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Мухин Никита Александрович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«Связующая Нить!»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Моя прабабушка, Александра Матвеевна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, была женщиной невероятной силы духа. Ее юность выпала на суровые годы, когда вся страна встала на защиту своей земли. В шестнадцать лет, когда сверстницы мечтали о беззаботной жизни, ей пришлось повзрослеть и взять на себя ответственность.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Иркутске, на шпалопропиточном заводе, она, вместе с другими женщинами и совсем юными ребятами, трудилась не покладая рук, готовя все необходимое для фронта. Каждый день, проведенный за тяжелой работой, был ее личным вкладом в общее дело.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Воспоминания о тех временах всегда были для нее очень болезненными. Голод, холод, невосполнимые потери – война оставила глубокие шрамы на ее душе. Особенно тяжело ей было говорить о гибели двух старших братьев, павших на поле боя. Она помнила, как в самые голодные дни приходилось собирать лебеду, варить горькую кашу из того, что удавалось найти, чтобы хоть как-то прокормиться.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 среди этих мрачных воспоминаний был один день, который она хранила в сердце как величайшую радость – 9 мая 1945 года. Весть о Победе, разнесшаяся по Иркутску, вызвала бурю эмоций: слезы счастья, объятия, всеобщее ликование. Это был конец долгих четырех лет испытаний.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 безмерно горжусь своей прабабушкой. Она – настоящая героиня, чья сила духа и самоотверженный труд в тылу, как и миллионов других женщин, детей и стариков, приближали нашу Победу.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Александра Матвеевна ушла из жизни в 2015 году, но ее образ и память о ее подвиге навсегда останутся в наших сердцах, в истории нашей семьи и в истории нашей страны.</w:t>
      </w:r>
      <w:r>
        <w:rPr/>
        <w:b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basedOn w:val="DefaultParagraphFont"/>
    <w:uiPriority w:val="99"/>
    <w:unhideWhenUsed/>
    <w:rsid w:val="00ee1125"/>
    <w:rPr>
      <w:color w:themeColor="hyperlink"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LibreOffice/24.2.7.2$Linux_X86_64 LibreOffice_project/420$Build-2</Application>
  <AppVersion>15.0000</AppVersion>
  <Pages>1</Pages>
  <Words>236</Words>
  <Characters>1322</Characters>
  <CharactersWithSpaces>1554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2026-02-03T03:44:00Z</dcterms:created>
  <dc:creator>Biblioteka1</dc:creator>
  <dc:description/>
  <dc:language>ru-RU</dc:language>
  <cp:lastModifiedBy/>
  <dcterms:modified xsi:type="dcterms:W3CDTF">2026-02-12T05:02:41Z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