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1941 году началась Великая Отечественная война. Моего прадедушку, Назара Афанасьевича не призвали на войну. Он очень расстроился, т.к. очень хотел защищать Родину. В 1942 году он добился своего и добровольцем ушел на фронт. Дома его остались ждать жена и трое дочерей. К сожалению, дедушка погиб, совсем немного не дожив до Победы.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Прошло много лет, а эта история, будто повторилась в нашей семье.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2022 году началась специальная военная операция, многих мужчин призвали на войну… Моему папе повестка не пришла. Он очень из-за этого переживал, поэтому подписал контракт и ушел добровольцем на СВО. Папа говорит, что каждый мужчина должен защищать свою Родину, свою семью. Мама, я и две мои старшие сестры, очень ждем папу домой. Скучаем, верим, что все будет хорошо. Я очень горжусь своим папой.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Автор:</w:t>
      </w:r>
    </w:p>
    <w:p>
      <w:pPr>
        <w:pStyle w:val="Normal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СЛЕПНЕВА ЕЛИЗАВЕТА ОЛЕГОВНА (9 лет</w:t>
      </w:r>
      <w:bookmarkStart w:id="0" w:name="_GoBack"/>
      <w:bookmarkEnd w:id="0"/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 3Б класс</w:t>
      </w:r>
    </w:p>
    <w:p>
      <w:pPr>
        <w:pStyle w:val="Normal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МБОУ «НИЖНЕСАЯНТУЙСКАЯ СОШ», ТАРБАГАТАЙСКИЙ РАЙОН</w:t>
      </w:r>
    </w:p>
    <w:p>
      <w:pPr>
        <w:pStyle w:val="Normal"/>
        <w:spacing w:before="0" w:after="16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0771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LibreOffice/24.2.7.2$Linux_X86_64 LibreOffice_project/420$Build-2</Application>
  <AppVersion>15.0000</AppVersion>
  <Pages>1</Pages>
  <Words>139</Words>
  <Characters>762</Characters>
  <CharactersWithSpaces>895</CharactersWithSpaces>
  <Paragraphs>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2026-02-03T01:57:00Z</dcterms:created>
  <dc:creator>К32</dc:creator>
  <dc:description/>
  <dc:language>ru-RU</dc:language>
  <cp:lastModifiedBy/>
  <dcterms:modified xsi:type="dcterms:W3CDTF">2026-02-12T07:10:50Z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