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Заминированное сердце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День Победы мы в очередной раз приехали к прадедушке, чтобы поздравить его с праздником. Ему тогда было 92 года. Он у нас по его же словам "везучий и живучий", потому что воевал, был тяжело ранен, но выжил и вернулся домой. Мы с сестрой не раз просили его рассказать нам что-нибудь о войне, но прадед всегда говорил одну и ту же фразу: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-Война - это боль и страх.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Мы видели, как он бледнел. Глаза его наполнялись слезами, руки начинали дрожать. Он становился каким-то беззащитным и слабым голосом обещал: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Как-нибудь в другой раз.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Очень жаль, что этот "другой раз" случился в нашу последнюю встречу. По телевизору шёл фильм о войне "В бой идут одни старики". Герои пели веселую песню. Вдруг мы услышали, как наш прадед застонал. Мы с Катей бросились к нему. Он сидел побледневший, плечи его тряслись. Он сжал посиневшие губы, будто хотел сдержать стон. Лицо было мокрым от слез.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Своими большими морщинистыми руками прадед вытирал их, а слезы текли.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Сестра испуганно кричала: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-Дедушка, что с тобой? Тебе плохо?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Я побежала за водой и сердечными каплями. Дедушка сделал глоток, показал рукой, чтобы я убрала капли и шепотом сказал: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ahoma" w:hAnsi="Tahoma" w:cs="Tahoma"/>
          <w:sz w:val="28"/>
          <w:sz w:val="28"/>
          <w:szCs w:val="28"/>
        </w:rPr>
        <w:t>﻿﻿</w:t>
      </w:r>
      <w:r>
        <w:rPr>
          <w:rFonts w:cs="Tahoma" w:ascii="Tahoma" w:hAnsi="Tahoma"/>
          <w:sz w:val="28"/>
          <w:szCs w:val="28"/>
        </w:rPr>
        <w:t>-</w:t>
      </w:r>
      <w:r>
        <w:rPr>
          <w:rFonts w:cs="Times New Roman" w:ascii="Times New Roman" w:hAnsi="Times New Roman"/>
          <w:sz w:val="28"/>
          <w:szCs w:val="28"/>
        </w:rPr>
        <w:t>Убери, они все равно не помогут. От этой боли нет лекарства. Так болит мое сердце, заминированное войной.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ahoma" w:hAnsi="Tahoma" w:cs="Tahoma"/>
          <w:sz w:val="28"/>
          <w:sz w:val="28"/>
          <w:szCs w:val="28"/>
        </w:rPr>
        <w:t>﻿﻿</w:t>
      </w:r>
      <w:r>
        <w:rPr>
          <w:rFonts w:cs="Tahoma" w:ascii="Tahoma" w:hAnsi="Tahoma"/>
          <w:sz w:val="28"/>
          <w:szCs w:val="28"/>
        </w:rPr>
        <w:t>-</w:t>
      </w:r>
      <w:r>
        <w:rPr>
          <w:rFonts w:cs="Times New Roman" w:ascii="Times New Roman" w:hAnsi="Times New Roman"/>
          <w:sz w:val="28"/>
          <w:szCs w:val="28"/>
        </w:rPr>
        <w:t xml:space="preserve">У тебя мина в сердце? - тихо спросила сестра. 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ahoma" w:hAnsi="Tahoma" w:cs="Tahoma"/>
          <w:sz w:val="28"/>
          <w:sz w:val="28"/>
          <w:szCs w:val="28"/>
        </w:rPr>
        <w:t>﻿﻿</w:t>
      </w:r>
      <w:r>
        <w:rPr>
          <w:rFonts w:cs="Tahoma" w:ascii="Tahoma" w:hAnsi="Tahoma"/>
          <w:sz w:val="28"/>
          <w:szCs w:val="28"/>
        </w:rPr>
        <w:t>-</w:t>
      </w:r>
      <w:r>
        <w:rPr>
          <w:rFonts w:cs="Times New Roman" w:ascii="Times New Roman" w:hAnsi="Times New Roman"/>
          <w:sz w:val="28"/>
          <w:szCs w:val="28"/>
        </w:rPr>
        <w:t>Мои дорогие, не бойтесь, это не настоящая мина. Так я называю боль, которая вошла в мое сердце, в мою душу во время войны. Раны, которые я получил от разорвавшейся мины во время боя, залечили. Я о них и не вспоминаю. А эта боль от того, что я видел на войне.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ahoma" w:hAnsi="Tahoma" w:cs="Tahoma"/>
          <w:sz w:val="28"/>
          <w:sz w:val="28"/>
          <w:szCs w:val="28"/>
        </w:rPr>
        <w:t>﻿﻿</w:t>
      </w:r>
      <w:r>
        <w:rPr>
          <w:rFonts w:cs="Tahoma" w:ascii="Tahoma" w:hAnsi="Tahoma"/>
          <w:sz w:val="28"/>
          <w:szCs w:val="28"/>
        </w:rPr>
        <w:t>-</w:t>
      </w:r>
      <w:r>
        <w:rPr>
          <w:rFonts w:cs="Times New Roman" w:ascii="Times New Roman" w:hAnsi="Times New Roman"/>
          <w:sz w:val="28"/>
          <w:szCs w:val="28"/>
        </w:rPr>
        <w:t>А что ты видел? - хором спросили мы.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ahoma" w:hAnsi="Tahoma" w:cs="Tahoma"/>
          <w:sz w:val="28"/>
          <w:sz w:val="28"/>
          <w:szCs w:val="28"/>
        </w:rPr>
        <w:t>﻿﻿</w:t>
      </w:r>
      <w:r>
        <w:rPr>
          <w:rFonts w:cs="Tahoma" w:ascii="Tahoma" w:hAnsi="Tahoma"/>
          <w:sz w:val="28"/>
          <w:szCs w:val="28"/>
        </w:rPr>
        <w:t>-</w:t>
      </w:r>
      <w:r>
        <w:rPr>
          <w:rFonts w:cs="Times New Roman" w:ascii="Times New Roman" w:hAnsi="Times New Roman"/>
          <w:sz w:val="28"/>
          <w:szCs w:val="28"/>
        </w:rPr>
        <w:t>Я видел, как гибли люди. Гибли мужчины, женщины, старики и дети. На моих глазах погибла красивая и добрая девушка Люба. Я влюбился в нее с первого взгляда. Она в меня тоже. Люба была сапером.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Она так умело управлялась с опасными минами, что ей завидовали опытные саперы. И вот нашему отряду дали приказ укрыться в лесу. Мы должны были пройти по полю, которое разминировали саперы из другого отряда. Внезапно нас окружили фашисты с автоматами. Начался бой. Меня ранили. Люба подбежала ко мне, перетянула рану, чтобы я не истек кровью. Велела мне ползти к лесу, а сама побежала назад. Она увидела моих раненых товарищей.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Люба споткнулась и упала. Стала кричать Сене и Феде, чтобы они отползали. Ее крик прервал сильный взрыв. Я увидел, как мою Любу подбросило вверх... Потом меня тоже накрыло. Очнулся я через неделю в госпитале и узнал, что погибла не только Люба, но и мои товарищи. Вот тогда-то и попала в моё сердце мина, которую не смогла разминировать Люба. Я не могу смотреть военные фильмы, потому что сразу начинаю вспоминать. Вспоминать и плакать. Плакать мне стыдно, но я не могу справиться с этими слезами. Вы меня простите, дорогие мои.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Мы с сестрой подошли к дедушке, обняли его. Он улыбнулся, встал, подошел к шкафу с книгами и взял сборник стихов о Великой Отечественной войне. Сразу нашел нужную страницу и, протянув мне, попросил: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Маша, прочти. Много лет назад я прочитал эти строки в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первый раз. Их написал Виктор Иванович Кочетков. Он тоже воевал, перенес побольше меня, выжил. Он нашел нужные слова для вернувшихся с войны. А я понял, что не только у меня болит заминированное сердце. Мне стало легче жить.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Я взяла книгу и прочла: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"Отгремела война,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Отдаленной историей стала.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 никак не отпустит тревожную память бойца.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 фугасов и мин мы очистили наши кварталы.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Но какой же сапер разминирует наши сердца?"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Мы с сестрой плакали. Мы словно почувствовали эту боль.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Дедушка обнял нас и сказал:</w:t>
      </w:r>
    </w:p>
    <w:p>
      <w:pPr>
        <w:pStyle w:val="Normal"/>
        <w:spacing w:before="0" w:after="1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-Поплачьте, мои дорогие. Это добрые слезы. Они душу живой делают.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LibreOffice/24.2.7.2$Linux_X86_64 LibreOffice_project/420$Build-2</Application>
  <AppVersion>15.0000</AppVersion>
  <Pages>2</Pages>
  <Words>611</Words>
  <Characters>2995</Characters>
  <CharactersWithSpaces>3569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2026-02-03T05:20:00Z</dcterms:created>
  <dc:creator>Преподаватель</dc:creator>
  <dc:description/>
  <dc:language>ru-RU</dc:language>
  <cp:lastModifiedBy/>
  <dcterms:modified xsi:type="dcterms:W3CDTF">2026-02-12T06:46:14Z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