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Autospacing="0" w:before="0" w:after="280"/>
        <w:rPr>
          <w:rFonts w:ascii="Arial" w:hAnsi="Arial" w:cs="Arial"/>
          <w:color w:val="2C2D2E"/>
          <w:sz w:val="23"/>
          <w:szCs w:val="23"/>
        </w:rPr>
      </w:pPr>
      <w:r>
        <w:rPr>
          <w:rFonts w:cs="Arial" w:ascii="Arial" w:hAnsi="Arial"/>
          <w:color w:val="2C2D2E"/>
          <w:sz w:val="23"/>
          <w:szCs w:val="23"/>
        </w:rPr>
        <w:t>Полынцева Александра Ивановна</w:t>
      </w:r>
    </w:p>
    <w:p>
      <w:pPr>
        <w:pStyle w:val="NormalWeb"/>
        <w:shd w:val="clear" w:color="auto" w:fill="FFFFFF"/>
        <w:spacing w:before="280" w:after="280"/>
        <w:rPr>
          <w:rFonts w:ascii="Arial" w:hAnsi="Arial" w:cs="Arial"/>
          <w:color w:val="2C2D2E"/>
          <w:sz w:val="23"/>
          <w:szCs w:val="23"/>
        </w:rPr>
      </w:pPr>
      <w:r>
        <w:rPr>
          <w:rFonts w:cs="Arial" w:ascii="Arial" w:hAnsi="Arial"/>
          <w:color w:val="2C2D2E"/>
          <w:sz w:val="23"/>
          <w:szCs w:val="23"/>
        </w:rPr>
        <w:t>С чего начинается Родина?</w:t>
        <w:br/>
        <w:t>Такой интересный вопрос.</w:t>
        <w:br/>
        <w:t>С Бурятии моей солнечной</w:t>
        <w:br/>
        <w:t>В которой всю жизнь я рос?</w:t>
      </w:r>
    </w:p>
    <w:p>
      <w:pPr>
        <w:pStyle w:val="NormalWeb"/>
        <w:shd w:val="clear" w:color="auto" w:fill="FFFFFF"/>
        <w:spacing w:before="280" w:after="280"/>
        <w:rPr>
          <w:rFonts w:ascii="Arial" w:hAnsi="Arial" w:cs="Arial"/>
          <w:color w:val="2C2D2E"/>
          <w:sz w:val="23"/>
          <w:szCs w:val="23"/>
        </w:rPr>
      </w:pPr>
      <w:r>
        <w:rPr>
          <w:rFonts w:cs="Arial" w:ascii="Arial" w:hAnsi="Arial"/>
          <w:color w:val="2C2D2E"/>
          <w:sz w:val="23"/>
          <w:szCs w:val="23"/>
        </w:rPr>
        <w:t>Нет, все же с родителей,</w:t>
        <w:br/>
        <w:t>Которые любили и будут любить</w:t>
        <w:br/>
        <w:t>И с дружелюбных городских жителей,</w:t>
        <w:br/>
        <w:t>Что с улыбкою спросят: Как жизнь?</w:t>
      </w:r>
    </w:p>
    <w:p>
      <w:pPr>
        <w:pStyle w:val="NormalWeb"/>
        <w:shd w:val="clear" w:color="auto" w:fill="FFFFFF"/>
        <w:spacing w:before="280" w:after="280"/>
        <w:rPr>
          <w:rFonts w:ascii="Arial" w:hAnsi="Arial" w:cs="Arial"/>
          <w:color w:val="2C2D2E"/>
          <w:sz w:val="23"/>
          <w:szCs w:val="23"/>
        </w:rPr>
      </w:pPr>
      <w:r>
        <w:rPr>
          <w:rFonts w:cs="Arial" w:ascii="Arial" w:hAnsi="Arial"/>
          <w:color w:val="2C2D2E"/>
          <w:sz w:val="23"/>
          <w:szCs w:val="23"/>
        </w:rPr>
        <w:t>А может быть родина - это поле пшеницы?</w:t>
        <w:br/>
        <w:t>Или хвойные леса тайги?</w:t>
        <w:br/>
        <w:t>В которых живут звери и птицы,</w:t>
        <w:br/>
        <w:t>Прячась от злобной пурги.</w:t>
      </w:r>
    </w:p>
    <w:p>
      <w:pPr>
        <w:pStyle w:val="NormalWeb"/>
        <w:shd w:val="clear" w:color="auto" w:fill="FFFFFF"/>
        <w:spacing w:before="280" w:after="280"/>
        <w:rPr>
          <w:rFonts w:ascii="Arial" w:hAnsi="Arial" w:cs="Arial"/>
          <w:color w:val="2C2D2E"/>
          <w:sz w:val="23"/>
          <w:szCs w:val="23"/>
        </w:rPr>
      </w:pPr>
      <w:r>
        <w:rPr>
          <w:rFonts w:cs="Arial" w:ascii="Arial" w:hAnsi="Arial"/>
          <w:color w:val="2C2D2E"/>
          <w:sz w:val="23"/>
          <w:szCs w:val="23"/>
        </w:rPr>
        <w:t>Родина океан или море</w:t>
        <w:br/>
        <w:t>Ведь жизнь зародилась там?</w:t>
        <w:br/>
        <w:t>А может быть холмы и горы,</w:t>
        <w:br/>
        <w:t>Что ближе всего к Богам?</w:t>
      </w:r>
    </w:p>
    <w:p>
      <w:pPr>
        <w:pStyle w:val="NormalWeb"/>
        <w:shd w:val="clear" w:color="auto" w:fill="FFFFFF"/>
        <w:spacing w:before="280" w:after="280"/>
        <w:rPr>
          <w:rFonts w:ascii="Arial" w:hAnsi="Arial" w:cs="Arial"/>
          <w:color w:val="2C2D2E"/>
          <w:sz w:val="23"/>
          <w:szCs w:val="23"/>
        </w:rPr>
      </w:pPr>
      <w:r>
        <w:rPr>
          <w:rFonts w:cs="Arial" w:ascii="Arial" w:hAnsi="Arial"/>
          <w:color w:val="2C2D2E"/>
          <w:sz w:val="23"/>
          <w:szCs w:val="23"/>
        </w:rPr>
        <w:t>Родина это все что нас окружает.</w:t>
        <w:br/>
        <w:t>Травинка и камушек на берегу,</w:t>
        <w:br/>
        <w:t>Отец мой на небе, что звездою мелькает,</w:t>
        <w:br/>
        <w:t>И словно мне шепчет:я тебя берегу!</w:t>
      </w:r>
    </w:p>
    <w:p>
      <w:pPr>
        <w:pStyle w:val="NormalWeb"/>
        <w:shd w:val="clear" w:color="auto" w:fill="FFFFFF"/>
        <w:spacing w:before="280" w:after="280"/>
        <w:rPr>
          <w:rFonts w:ascii="Arial" w:hAnsi="Arial" w:cs="Arial"/>
          <w:color w:val="2C2D2E"/>
          <w:sz w:val="23"/>
          <w:szCs w:val="23"/>
        </w:rPr>
      </w:pPr>
      <w:r>
        <w:rPr>
          <w:rFonts w:cs="Arial" w:ascii="Arial" w:hAnsi="Arial"/>
          <w:color w:val="2C2D2E"/>
          <w:sz w:val="23"/>
          <w:szCs w:val="23"/>
        </w:rPr>
        <w:t>И все-таки, каждый ответит по разному.</w:t>
        <w:br/>
        <w:t>У первого  родина это страна,</w:t>
        <w:br/>
        <w:t>Второй говорит, солнышко ясное,</w:t>
        <w:br/>
        <w:t>А у третьего мать, что уже стара.</w:t>
      </w:r>
      <w:bookmarkStart w:id="0" w:name="_GoBack"/>
      <w:bookmarkEnd w:id="0"/>
    </w:p>
    <w:p>
      <w:pPr>
        <w:pStyle w:val="NormalWeb"/>
        <w:shd w:val="clear" w:color="auto" w:fill="FFFFFF"/>
        <w:spacing w:before="280" w:after="280"/>
        <w:rPr>
          <w:rFonts w:ascii="Arial" w:hAnsi="Arial" w:cs="Arial"/>
          <w:color w:val="2C2D2E"/>
          <w:sz w:val="23"/>
          <w:szCs w:val="23"/>
        </w:rPr>
      </w:pPr>
      <w:r>
        <w:rPr>
          <w:rFonts w:cs="Arial" w:ascii="Arial" w:hAnsi="Arial"/>
          <w:color w:val="2C2D2E"/>
          <w:sz w:val="23"/>
          <w:szCs w:val="23"/>
        </w:rPr>
        <w:t>Многие слушают музыку, родину видя в стихах</w:t>
        <w:br/>
        <w:t>Кто-то танцует с радостным блеском в глазах,</w:t>
        <w:br/>
        <w:t>Кто-то читает книги, находя родину там,</w:t>
        <w:br/>
        <w:t>Кто-то рисует, отдавая всю душу цветам.</w:t>
      </w:r>
    </w:p>
    <w:p>
      <w:pPr>
        <w:pStyle w:val="NormalWeb"/>
        <w:shd w:val="clear" w:color="auto" w:fill="FFFFFF"/>
        <w:spacing w:before="280" w:after="280"/>
        <w:rPr>
          <w:rFonts w:ascii="Arial" w:hAnsi="Arial" w:cs="Arial"/>
          <w:color w:val="2C2D2E"/>
          <w:sz w:val="23"/>
          <w:szCs w:val="23"/>
        </w:rPr>
      </w:pPr>
      <w:r>
        <w:rPr>
          <w:rFonts w:cs="Arial" w:ascii="Arial" w:hAnsi="Arial"/>
          <w:color w:val="2C2D2E"/>
          <w:sz w:val="23"/>
          <w:szCs w:val="23"/>
        </w:rPr>
        <w:t>Вот Вы знаете, где ваше место?</w:t>
        <w:br/>
        <w:t>Или Вы в поисках, также, как я?</w:t>
        <w:br/>
        <w:t>Но все-таки, скажу вам честно,</w:t>
        <w:br/>
        <w:t>Моя родина-это планета Земля!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7907d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LibreOffice/24.2.7.2$Linux_X86_64 LibreOffice_project/420$Build-2</Application>
  <AppVersion>15.0000</AppVersion>
  <Pages>1</Pages>
  <Words>176</Words>
  <Characters>868</Characters>
  <CharactersWithSpaces>1036</CharactersWithSpaces>
  <Paragraphs>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2026-02-03T03:21:00Z</dcterms:created>
  <dc:creator>exz</dc:creator>
  <dc:description/>
  <dc:language>ru-RU</dc:language>
  <cp:lastModifiedBy/>
  <dcterms:modified xsi:type="dcterms:W3CDTF">2026-02-12T07:06:20Z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