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73A" w:rsidRPr="0009673A" w:rsidRDefault="0009673A" w:rsidP="0009673A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Сценарий мероприятия ко Дню космонавтики в Кяхтинском краеведческом музее</w:t>
      </w:r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Название:</w:t>
      </w:r>
      <w:r w:rsidRPr="0009673A">
        <w:rPr>
          <w:rFonts w:ascii="Times New Roman" w:hAnsi="Times New Roman" w:cs="Times New Roman"/>
          <w:bCs/>
          <w:sz w:val="24"/>
        </w:rPr>
        <w:t> «Кяхта — стартовая площадка: от купеческой слободы к звездам»</w:t>
      </w:r>
      <w:r w:rsidRPr="0009673A">
        <w:rPr>
          <w:rFonts w:ascii="Times New Roman" w:hAnsi="Times New Roman" w:cs="Times New Roman"/>
          <w:bCs/>
          <w:sz w:val="24"/>
        </w:rPr>
        <w:br/>
      </w:r>
      <w:r w:rsidRPr="0009673A">
        <w:rPr>
          <w:rFonts w:ascii="Times New Roman" w:hAnsi="Times New Roman" w:cs="Times New Roman"/>
          <w:b/>
          <w:bCs/>
          <w:sz w:val="24"/>
        </w:rPr>
        <w:t>Дата проведения:</w:t>
      </w:r>
      <w:r>
        <w:rPr>
          <w:rFonts w:ascii="Times New Roman" w:hAnsi="Times New Roman" w:cs="Times New Roman"/>
          <w:bCs/>
          <w:sz w:val="24"/>
        </w:rPr>
        <w:t> 12 апреля 2026</w:t>
      </w:r>
      <w:r w:rsidRPr="0009673A">
        <w:rPr>
          <w:rFonts w:ascii="Times New Roman" w:hAnsi="Times New Roman" w:cs="Times New Roman"/>
          <w:bCs/>
          <w:sz w:val="24"/>
        </w:rPr>
        <w:t xml:space="preserve"> г.</w:t>
      </w:r>
      <w:r w:rsidRPr="0009673A">
        <w:rPr>
          <w:rFonts w:ascii="Times New Roman" w:hAnsi="Times New Roman" w:cs="Times New Roman"/>
          <w:bCs/>
          <w:sz w:val="24"/>
        </w:rPr>
        <w:br/>
      </w:r>
      <w:r w:rsidRPr="0009673A">
        <w:rPr>
          <w:rFonts w:ascii="Times New Roman" w:hAnsi="Times New Roman" w:cs="Times New Roman"/>
          <w:b/>
          <w:bCs/>
          <w:sz w:val="24"/>
        </w:rPr>
        <w:t>Время проведения:</w:t>
      </w:r>
      <w:r w:rsidRPr="0009673A">
        <w:rPr>
          <w:rFonts w:ascii="Times New Roman" w:hAnsi="Times New Roman" w:cs="Times New Roman"/>
          <w:bCs/>
          <w:sz w:val="24"/>
        </w:rPr>
        <w:t> </w:t>
      </w:r>
      <w:r>
        <w:rPr>
          <w:rFonts w:ascii="Times New Roman" w:hAnsi="Times New Roman" w:cs="Times New Roman"/>
          <w:bCs/>
          <w:sz w:val="24"/>
        </w:rPr>
        <w:t>14:00-15:30</w:t>
      </w:r>
      <w:r w:rsidRPr="0009673A">
        <w:rPr>
          <w:rFonts w:ascii="Times New Roman" w:hAnsi="Times New Roman" w:cs="Times New Roman"/>
          <w:bCs/>
          <w:sz w:val="24"/>
        </w:rPr>
        <w:t xml:space="preserve"> </w:t>
      </w:r>
      <w:r w:rsidRPr="0009673A">
        <w:rPr>
          <w:rFonts w:ascii="Times New Roman" w:hAnsi="Times New Roman" w:cs="Times New Roman"/>
          <w:bCs/>
          <w:sz w:val="24"/>
        </w:rPr>
        <w:br/>
      </w:r>
      <w:r w:rsidRPr="0009673A">
        <w:rPr>
          <w:rFonts w:ascii="Times New Roman" w:hAnsi="Times New Roman" w:cs="Times New Roman"/>
          <w:b/>
          <w:bCs/>
          <w:sz w:val="24"/>
        </w:rPr>
        <w:t>Аудитория:</w:t>
      </w:r>
      <w:r w:rsidRPr="0009673A">
        <w:rPr>
          <w:rFonts w:ascii="Times New Roman" w:hAnsi="Times New Roman" w:cs="Times New Roman"/>
          <w:bCs/>
          <w:sz w:val="24"/>
        </w:rPr>
        <w:t> </w:t>
      </w:r>
      <w:proofErr w:type="gramStart"/>
      <w:r w:rsidRPr="0009673A">
        <w:rPr>
          <w:rFonts w:ascii="Times New Roman" w:hAnsi="Times New Roman" w:cs="Times New Roman"/>
          <w:bCs/>
          <w:sz w:val="24"/>
        </w:rPr>
        <w:t>Семейная</w:t>
      </w:r>
      <w:proofErr w:type="gramEnd"/>
      <w:r w:rsidRPr="0009673A">
        <w:rPr>
          <w:rFonts w:ascii="Times New Roman" w:hAnsi="Times New Roman" w:cs="Times New Roman"/>
          <w:bCs/>
          <w:sz w:val="24"/>
        </w:rPr>
        <w:t>, школьники,  гости города.</w:t>
      </w:r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</w:p>
    <w:p w:rsidR="0009673A" w:rsidRPr="0009673A" w:rsidRDefault="0009673A" w:rsidP="0009673A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1. Концепция мероприятия</w:t>
      </w:r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>Кяхта — город с богатейшей историей, но мало кто знает, что здесь провел свои школьные годы космонавт-испытатель, дважды Герой Советского Союза Николай Рукавишников </w:t>
      </w:r>
      <w:hyperlink r:id="rId6" w:tgtFrame="_blank" w:history="1">
        <w:r w:rsidRPr="0009673A">
          <w:rPr>
            <w:rStyle w:val="a3"/>
            <w:rFonts w:ascii="Times New Roman" w:hAnsi="Times New Roman" w:cs="Times New Roman"/>
            <w:bCs/>
            <w:sz w:val="24"/>
          </w:rPr>
          <w:t>-1</w:t>
        </w:r>
      </w:hyperlink>
      <w:hyperlink r:id="rId7" w:tgtFrame="_blank" w:history="1">
        <w:r w:rsidRPr="0009673A">
          <w:rPr>
            <w:rStyle w:val="a3"/>
            <w:rFonts w:ascii="Times New Roman" w:hAnsi="Times New Roman" w:cs="Times New Roman"/>
            <w:bCs/>
            <w:sz w:val="24"/>
          </w:rPr>
          <w:t>-4</w:t>
        </w:r>
      </w:hyperlink>
      <w:r w:rsidRPr="0009673A">
        <w:rPr>
          <w:rFonts w:ascii="Times New Roman" w:hAnsi="Times New Roman" w:cs="Times New Roman"/>
          <w:bCs/>
          <w:sz w:val="24"/>
        </w:rPr>
        <w:t xml:space="preserve">. Мероприятие построено вокруг этой уникальной локальной связи. Мы покажем, что мечты о космосе рождаются не только в Звездном городке, но и в маленьких городах, за школьной партой. Космос предстанет не как далекая абстракция, а как продолжение истории </w:t>
      </w:r>
      <w:proofErr w:type="spellStart"/>
      <w:r w:rsidRPr="0009673A">
        <w:rPr>
          <w:rFonts w:ascii="Times New Roman" w:hAnsi="Times New Roman" w:cs="Times New Roman"/>
          <w:bCs/>
          <w:sz w:val="24"/>
        </w:rPr>
        <w:t>кяхтинской</w:t>
      </w:r>
      <w:proofErr w:type="spellEnd"/>
      <w:r w:rsidRPr="0009673A">
        <w:rPr>
          <w:rFonts w:ascii="Times New Roman" w:hAnsi="Times New Roman" w:cs="Times New Roman"/>
          <w:bCs/>
          <w:sz w:val="24"/>
        </w:rPr>
        <w:t xml:space="preserve"> земли — от купеческих караванов до космических трасс.</w:t>
      </w:r>
    </w:p>
    <w:p w:rsidR="0009673A" w:rsidRPr="0009673A" w:rsidRDefault="0009673A" w:rsidP="0009673A">
      <w:pPr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Музыкальное оформление:</w:t>
      </w:r>
      <w:r w:rsidRPr="0009673A">
        <w:rPr>
          <w:rFonts w:ascii="Times New Roman" w:hAnsi="Times New Roman" w:cs="Times New Roman"/>
          <w:bCs/>
          <w:sz w:val="24"/>
        </w:rPr>
        <w:t> Песни о космосе (от «Трава у дома» до инструментальных композиций), советское радио.</w:t>
      </w:r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 xml:space="preserve">Торжественное открытие </w:t>
      </w:r>
      <w:bookmarkStart w:id="0" w:name="_GoBack"/>
      <w:bookmarkEnd w:id="0"/>
      <w:r w:rsidRPr="0009673A">
        <w:rPr>
          <w:rFonts w:ascii="Times New Roman" w:hAnsi="Times New Roman" w:cs="Times New Roman"/>
          <w:b/>
          <w:bCs/>
          <w:sz w:val="24"/>
        </w:rPr>
        <w:t>Локация:</w:t>
      </w:r>
      <w:r>
        <w:rPr>
          <w:rFonts w:ascii="Times New Roman" w:hAnsi="Times New Roman" w:cs="Times New Roman"/>
          <w:bCs/>
          <w:sz w:val="24"/>
        </w:rPr>
        <w:t xml:space="preserve"> Выставочный зал </w:t>
      </w:r>
    </w:p>
    <w:p w:rsidR="0009673A" w:rsidRPr="0009673A" w:rsidRDefault="0009673A" w:rsidP="0009673A">
      <w:pPr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Сценарий:</w:t>
      </w:r>
    </w:p>
    <w:p w:rsidR="0009673A" w:rsidRPr="0009673A" w:rsidRDefault="0009673A" w:rsidP="0009673A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Приветственное слово </w:t>
      </w:r>
      <w:proofErr w:type="gramStart"/>
      <w:r>
        <w:rPr>
          <w:rFonts w:ascii="Times New Roman" w:hAnsi="Times New Roman" w:cs="Times New Roman"/>
          <w:bCs/>
          <w:sz w:val="24"/>
        </w:rPr>
        <w:t>заведующего</w:t>
      </w:r>
      <w:r w:rsidRPr="0009673A">
        <w:rPr>
          <w:rFonts w:ascii="Times New Roman" w:hAnsi="Times New Roman" w:cs="Times New Roman"/>
          <w:bCs/>
          <w:sz w:val="24"/>
        </w:rPr>
        <w:t xml:space="preserve"> музея</w:t>
      </w:r>
      <w:proofErr w:type="gramEnd"/>
      <w:r w:rsidRPr="0009673A">
        <w:rPr>
          <w:rFonts w:ascii="Times New Roman" w:hAnsi="Times New Roman" w:cs="Times New Roman"/>
          <w:bCs/>
          <w:sz w:val="24"/>
        </w:rPr>
        <w:t>.</w:t>
      </w:r>
    </w:p>
    <w:p w:rsidR="0009673A" w:rsidRPr="0009673A" w:rsidRDefault="0009673A" w:rsidP="0009673A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>Краткий экскурс в историю: "Кяхта и космос: неожиданные связи".</w:t>
      </w:r>
    </w:p>
    <w:p w:rsidR="0009673A" w:rsidRPr="0009673A" w:rsidRDefault="0009673A" w:rsidP="0009673A">
      <w:pPr>
        <w:numPr>
          <w:ilvl w:val="1"/>
          <w:numId w:val="10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>Представление почетных гостей (возможно, родственников Рукавишникова, представителей городской администрации)</w:t>
      </w:r>
      <w:proofErr w:type="gramStart"/>
      <w:r w:rsidRPr="0009673A">
        <w:rPr>
          <w:rFonts w:ascii="Times New Roman" w:hAnsi="Times New Roman" w:cs="Times New Roman"/>
          <w:bCs/>
          <w:sz w:val="24"/>
        </w:rPr>
        <w:t> .</w:t>
      </w:r>
      <w:proofErr w:type="gramEnd"/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 xml:space="preserve">Программа по локациям </w:t>
      </w:r>
    </w:p>
    <w:p w:rsidR="0009673A" w:rsidRPr="0009673A" w:rsidRDefault="0009673A" w:rsidP="0009673A">
      <w:pPr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Экскурсия «Школьные годы в Кяхте, подарившие мечту»</w:t>
      </w:r>
      <w:r w:rsidRPr="0009673A">
        <w:rPr>
          <w:rFonts w:ascii="Times New Roman" w:hAnsi="Times New Roman" w:cs="Times New Roman"/>
          <w:bCs/>
          <w:sz w:val="24"/>
        </w:rPr>
        <w:t>.</w:t>
      </w:r>
    </w:p>
    <w:p w:rsidR="0009673A" w:rsidRPr="0009673A" w:rsidRDefault="0009673A" w:rsidP="0009673A">
      <w:pPr>
        <w:numPr>
          <w:ilvl w:val="1"/>
          <w:numId w:val="11"/>
        </w:numPr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09673A">
        <w:rPr>
          <w:rFonts w:ascii="Times New Roman" w:hAnsi="Times New Roman" w:cs="Times New Roman"/>
          <w:bCs/>
          <w:sz w:val="24"/>
        </w:rPr>
        <w:t xml:space="preserve">Экскурсовод рассказывает о </w:t>
      </w:r>
      <w:proofErr w:type="spellStart"/>
      <w:r w:rsidRPr="0009673A">
        <w:rPr>
          <w:rFonts w:ascii="Times New Roman" w:hAnsi="Times New Roman" w:cs="Times New Roman"/>
          <w:bCs/>
          <w:sz w:val="24"/>
        </w:rPr>
        <w:t>кяхтинском</w:t>
      </w:r>
      <w:proofErr w:type="spellEnd"/>
      <w:r w:rsidRPr="0009673A">
        <w:rPr>
          <w:rFonts w:ascii="Times New Roman" w:hAnsi="Times New Roman" w:cs="Times New Roman"/>
          <w:bCs/>
          <w:sz w:val="24"/>
        </w:rPr>
        <w:t xml:space="preserve"> периоде жизни космонавта (1947-1950 гг.</w:t>
      </w:r>
      <w:proofErr w:type="gramEnd"/>
    </w:p>
    <w:p w:rsidR="0009673A" w:rsidRPr="0009673A" w:rsidRDefault="0009673A" w:rsidP="0009673A">
      <w:pPr>
        <w:numPr>
          <w:ilvl w:val="1"/>
          <w:numId w:val="11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>Демонстрация уникальных экспонатов: личные вещи, фотографии, книги, поздравительные открытки, которые Рукавишников присылал в Кяхту </w:t>
      </w:r>
    </w:p>
    <w:p w:rsidR="0009673A" w:rsidRPr="0009673A" w:rsidRDefault="0009673A" w:rsidP="0009673A">
      <w:pPr>
        <w:numPr>
          <w:ilvl w:val="1"/>
          <w:numId w:val="11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>Выставка предметов космонавтики и продуктов питания космонавтов</w:t>
      </w:r>
      <w:proofErr w:type="gramStart"/>
      <w:r w:rsidRPr="0009673A">
        <w:rPr>
          <w:rFonts w:ascii="Times New Roman" w:hAnsi="Times New Roman" w:cs="Times New Roman"/>
          <w:bCs/>
          <w:sz w:val="24"/>
        </w:rPr>
        <w:t> .</w:t>
      </w:r>
      <w:proofErr w:type="gramEnd"/>
    </w:p>
    <w:p w:rsidR="0009673A" w:rsidRPr="0009673A" w:rsidRDefault="0009673A" w:rsidP="0009673A">
      <w:pPr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4"/>
        </w:rPr>
      </w:pPr>
      <w:proofErr w:type="spellStart"/>
      <w:r w:rsidRPr="0009673A">
        <w:rPr>
          <w:rFonts w:ascii="Times New Roman" w:hAnsi="Times New Roman" w:cs="Times New Roman"/>
          <w:b/>
          <w:bCs/>
          <w:sz w:val="24"/>
        </w:rPr>
        <w:t>Интерактив</w:t>
      </w:r>
      <w:proofErr w:type="spellEnd"/>
      <w:r w:rsidRPr="0009673A">
        <w:rPr>
          <w:rFonts w:ascii="Times New Roman" w:hAnsi="Times New Roman" w:cs="Times New Roman"/>
          <w:b/>
          <w:bCs/>
          <w:sz w:val="24"/>
        </w:rPr>
        <w:t xml:space="preserve"> «Письмо из прошлого»:</w:t>
      </w:r>
    </w:p>
    <w:p w:rsidR="0009673A" w:rsidRPr="0009673A" w:rsidRDefault="0009673A" w:rsidP="0009673A">
      <w:pPr>
        <w:numPr>
          <w:ilvl w:val="1"/>
          <w:numId w:val="11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 xml:space="preserve">Рядом с витриной лежат копии открыток. Посетители могут прочитать, что писал космонавт своим </w:t>
      </w:r>
      <w:proofErr w:type="spellStart"/>
      <w:r w:rsidRPr="0009673A">
        <w:rPr>
          <w:rFonts w:ascii="Times New Roman" w:hAnsi="Times New Roman" w:cs="Times New Roman"/>
          <w:bCs/>
          <w:sz w:val="24"/>
        </w:rPr>
        <w:t>кяхтинским</w:t>
      </w:r>
      <w:proofErr w:type="spellEnd"/>
      <w:r w:rsidRPr="0009673A">
        <w:rPr>
          <w:rFonts w:ascii="Times New Roman" w:hAnsi="Times New Roman" w:cs="Times New Roman"/>
          <w:bCs/>
          <w:sz w:val="24"/>
        </w:rPr>
        <w:t xml:space="preserve"> знакомым.</w:t>
      </w:r>
    </w:p>
    <w:p w:rsidR="0009673A" w:rsidRPr="0009673A" w:rsidRDefault="0009673A" w:rsidP="0009673A">
      <w:pPr>
        <w:numPr>
          <w:ilvl w:val="1"/>
          <w:numId w:val="12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 xml:space="preserve">Настольные игры на космическую тематику, </w:t>
      </w:r>
      <w:proofErr w:type="spellStart"/>
      <w:r w:rsidRPr="0009673A">
        <w:rPr>
          <w:rFonts w:ascii="Times New Roman" w:hAnsi="Times New Roman" w:cs="Times New Roman"/>
          <w:bCs/>
          <w:sz w:val="24"/>
        </w:rPr>
        <w:t>пазлы</w:t>
      </w:r>
      <w:proofErr w:type="spellEnd"/>
      <w:r w:rsidRPr="0009673A">
        <w:rPr>
          <w:rFonts w:ascii="Times New Roman" w:hAnsi="Times New Roman" w:cs="Times New Roman"/>
          <w:bCs/>
          <w:sz w:val="24"/>
        </w:rPr>
        <w:t xml:space="preserve"> с видами планет, викторина "Кто живет на орбите?".</w:t>
      </w:r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 xml:space="preserve"> «Космический почтамт» Мастер-класс «Поздравительная открытка космонавту»:</w:t>
      </w:r>
    </w:p>
    <w:p w:rsidR="0009673A" w:rsidRPr="0009673A" w:rsidRDefault="0009673A" w:rsidP="0009673A">
      <w:pPr>
        <w:numPr>
          <w:ilvl w:val="1"/>
          <w:numId w:val="14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lastRenderedPageBreak/>
        <w:t>Дети и взрослые рисуют открытки или пишут письма. Лучшие работы будут отправлены (виртуально или реально) в Музей космонавтики или, если есть контакты, действующим космонавтам.</w:t>
      </w:r>
    </w:p>
    <w:p w:rsidR="0009673A" w:rsidRPr="0009673A" w:rsidRDefault="0009673A" w:rsidP="0009673A">
      <w:pPr>
        <w:tabs>
          <w:tab w:val="num" w:pos="720"/>
        </w:tabs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 xml:space="preserve">Кульминация и закрытие Общий </w:t>
      </w:r>
      <w:proofErr w:type="spellStart"/>
      <w:r w:rsidRPr="0009673A">
        <w:rPr>
          <w:rFonts w:ascii="Times New Roman" w:hAnsi="Times New Roman" w:cs="Times New Roman"/>
          <w:b/>
          <w:bCs/>
          <w:sz w:val="24"/>
        </w:rPr>
        <w:t>флешмоб</w:t>
      </w:r>
      <w:proofErr w:type="spellEnd"/>
      <w:r w:rsidRPr="0009673A">
        <w:rPr>
          <w:rFonts w:ascii="Times New Roman" w:hAnsi="Times New Roman" w:cs="Times New Roman"/>
          <w:b/>
          <w:bCs/>
          <w:sz w:val="24"/>
        </w:rPr>
        <w:t xml:space="preserve"> «Я — ракета»:</w:t>
      </w:r>
    </w:p>
    <w:p w:rsidR="0009673A" w:rsidRPr="0009673A" w:rsidRDefault="0009673A" w:rsidP="0009673A">
      <w:pPr>
        <w:numPr>
          <w:ilvl w:val="1"/>
          <w:numId w:val="17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Cs/>
          <w:sz w:val="24"/>
        </w:rPr>
        <w:t xml:space="preserve">Все </w:t>
      </w:r>
      <w:proofErr w:type="gramStart"/>
      <w:r w:rsidRPr="0009673A">
        <w:rPr>
          <w:rFonts w:ascii="Times New Roman" w:hAnsi="Times New Roman" w:cs="Times New Roman"/>
          <w:bCs/>
          <w:sz w:val="24"/>
        </w:rPr>
        <w:t>гости</w:t>
      </w:r>
      <w:proofErr w:type="gramEnd"/>
      <w:r w:rsidRPr="0009673A">
        <w:rPr>
          <w:rFonts w:ascii="Times New Roman" w:hAnsi="Times New Roman" w:cs="Times New Roman"/>
          <w:bCs/>
          <w:sz w:val="24"/>
        </w:rPr>
        <w:t xml:space="preserve"> и участники выходят во двор музея или в большой зал.</w:t>
      </w:r>
    </w:p>
    <w:p w:rsidR="0009673A" w:rsidRPr="0009673A" w:rsidRDefault="0009673A" w:rsidP="0009673A">
      <w:pPr>
        <w:numPr>
          <w:ilvl w:val="0"/>
          <w:numId w:val="17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Финальное слово:</w:t>
      </w:r>
      <w:r w:rsidRPr="0009673A">
        <w:rPr>
          <w:rFonts w:ascii="Times New Roman" w:hAnsi="Times New Roman" w:cs="Times New Roman"/>
          <w:bCs/>
          <w:sz w:val="24"/>
        </w:rPr>
        <w:t> "Космос ближе, чем кажется. Он начинается здесь, в Кяхте, за школьной партой, в музее, в мечте каждого из нас!"</w:t>
      </w:r>
    </w:p>
    <w:p w:rsidR="0009673A" w:rsidRPr="0009673A" w:rsidRDefault="0009673A" w:rsidP="0009673A">
      <w:pPr>
        <w:numPr>
          <w:ilvl w:val="0"/>
          <w:numId w:val="17"/>
        </w:numPr>
        <w:jc w:val="both"/>
        <w:rPr>
          <w:rFonts w:ascii="Times New Roman" w:hAnsi="Times New Roman" w:cs="Times New Roman"/>
          <w:bCs/>
          <w:sz w:val="24"/>
        </w:rPr>
      </w:pPr>
      <w:r w:rsidRPr="0009673A">
        <w:rPr>
          <w:rFonts w:ascii="Times New Roman" w:hAnsi="Times New Roman" w:cs="Times New Roman"/>
          <w:b/>
          <w:bCs/>
          <w:sz w:val="24"/>
        </w:rPr>
        <w:t>Общее фото на крыльце музея.</w:t>
      </w:r>
    </w:p>
    <w:p w:rsidR="0009673A" w:rsidRPr="0009673A" w:rsidRDefault="0009673A" w:rsidP="0009673A">
      <w:pPr>
        <w:jc w:val="both"/>
        <w:rPr>
          <w:rFonts w:ascii="Times New Roman" w:hAnsi="Times New Roman" w:cs="Times New Roman"/>
          <w:bCs/>
          <w:sz w:val="24"/>
        </w:rPr>
      </w:pPr>
    </w:p>
    <w:sectPr w:rsidR="0009673A" w:rsidRPr="0009673A" w:rsidSect="00970F7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27C3"/>
    <w:multiLevelType w:val="multilevel"/>
    <w:tmpl w:val="6214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55836"/>
    <w:multiLevelType w:val="multilevel"/>
    <w:tmpl w:val="9208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6F04DD"/>
    <w:multiLevelType w:val="multilevel"/>
    <w:tmpl w:val="817A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1E26B5"/>
    <w:multiLevelType w:val="multilevel"/>
    <w:tmpl w:val="59C2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C11065"/>
    <w:multiLevelType w:val="multilevel"/>
    <w:tmpl w:val="5670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3B6EC4"/>
    <w:multiLevelType w:val="multilevel"/>
    <w:tmpl w:val="3AD6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EF7AB9"/>
    <w:multiLevelType w:val="multilevel"/>
    <w:tmpl w:val="990E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1E383B"/>
    <w:multiLevelType w:val="multilevel"/>
    <w:tmpl w:val="C384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452ACF"/>
    <w:multiLevelType w:val="multilevel"/>
    <w:tmpl w:val="08E6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9185E"/>
    <w:multiLevelType w:val="multilevel"/>
    <w:tmpl w:val="F0A8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ED65A0"/>
    <w:multiLevelType w:val="multilevel"/>
    <w:tmpl w:val="DDE4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D25BD1"/>
    <w:multiLevelType w:val="multilevel"/>
    <w:tmpl w:val="4EE4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4B4DAA"/>
    <w:multiLevelType w:val="multilevel"/>
    <w:tmpl w:val="62A2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6538E4"/>
    <w:multiLevelType w:val="multilevel"/>
    <w:tmpl w:val="8D8E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8D2662"/>
    <w:multiLevelType w:val="multilevel"/>
    <w:tmpl w:val="844E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7D3069"/>
    <w:multiLevelType w:val="multilevel"/>
    <w:tmpl w:val="C05A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EA52F8"/>
    <w:multiLevelType w:val="multilevel"/>
    <w:tmpl w:val="6A74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9"/>
  </w:num>
  <w:num w:numId="5">
    <w:abstractNumId w:val="15"/>
  </w:num>
  <w:num w:numId="6">
    <w:abstractNumId w:val="7"/>
  </w:num>
  <w:num w:numId="7">
    <w:abstractNumId w:val="14"/>
  </w:num>
  <w:num w:numId="8">
    <w:abstractNumId w:val="16"/>
  </w:num>
  <w:num w:numId="9">
    <w:abstractNumId w:val="8"/>
  </w:num>
  <w:num w:numId="10">
    <w:abstractNumId w:val="0"/>
  </w:num>
  <w:num w:numId="11">
    <w:abstractNumId w:val="10"/>
  </w:num>
  <w:num w:numId="12">
    <w:abstractNumId w:val="13"/>
  </w:num>
  <w:num w:numId="13">
    <w:abstractNumId w:val="2"/>
  </w:num>
  <w:num w:numId="14">
    <w:abstractNumId w:val="1"/>
  </w:num>
  <w:num w:numId="15">
    <w:abstractNumId w:val="5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54D"/>
    <w:rsid w:val="0009673A"/>
    <w:rsid w:val="00210537"/>
    <w:rsid w:val="005A4B0B"/>
    <w:rsid w:val="006045D7"/>
    <w:rsid w:val="006A37AC"/>
    <w:rsid w:val="00970F7F"/>
    <w:rsid w:val="009842A4"/>
    <w:rsid w:val="00AB454D"/>
    <w:rsid w:val="00E1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2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2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.baikal-daily.ru/news/16/411980/?print=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htvesti.com/news/media/2021/4/14/kyakhta-prokosmo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Музей</cp:lastModifiedBy>
  <cp:revision>2</cp:revision>
  <dcterms:created xsi:type="dcterms:W3CDTF">2026-03-03T09:40:00Z</dcterms:created>
  <dcterms:modified xsi:type="dcterms:W3CDTF">2026-03-03T09:40:00Z</dcterms:modified>
</cp:coreProperties>
</file>