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8DEF1" w14:textId="07A9926D" w:rsidR="00076534" w:rsidRPr="00076534" w:rsidRDefault="00076534" w:rsidP="000765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t>СЦЕНАРИЙ</w:t>
      </w:r>
    </w:p>
    <w:p w14:paraId="6DBE72AF" w14:textId="77777777" w:rsidR="00076534" w:rsidRPr="00076534" w:rsidRDefault="00076534" w:rsidP="0007653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t>«Л</w:t>
      </w:r>
      <w:r w:rsidRPr="00076534">
        <w:rPr>
          <w:rFonts w:ascii="Times New Roman" w:hAnsi="Times New Roman" w:cs="Times New Roman"/>
          <w:b/>
          <w:bCs/>
          <w:sz w:val="24"/>
          <w:szCs w:val="24"/>
        </w:rPr>
        <w:t xml:space="preserve">инейка </w:t>
      </w:r>
      <w:r w:rsidRPr="00076534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076534">
        <w:rPr>
          <w:rFonts w:ascii="Times New Roman" w:hAnsi="Times New Roman" w:cs="Times New Roman"/>
          <w:b/>
          <w:bCs/>
          <w:sz w:val="24"/>
          <w:szCs w:val="24"/>
        </w:rPr>
        <w:t xml:space="preserve">амяти, посвящённая Дню разгрома советскими войсками </w:t>
      </w:r>
    </w:p>
    <w:p w14:paraId="0452835E" w14:textId="1E819F06" w:rsidR="00076534" w:rsidRPr="00076534" w:rsidRDefault="00076534" w:rsidP="0007653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t>немецко-фашистских войск в Сталинградской битве</w:t>
      </w:r>
      <w:r w:rsidRPr="0007653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EEFCF55" w14:textId="77777777" w:rsidR="00076534" w:rsidRPr="00076534" w:rsidRDefault="00076534" w:rsidP="0007653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65BE7" w14:textId="01A3190A" w:rsidR="00076534" w:rsidRPr="00076534" w:rsidRDefault="00076534" w:rsidP="00076534">
      <w:pPr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t xml:space="preserve">Время проведения: </w:t>
      </w:r>
      <w:r w:rsidRPr="0007653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-3</w:t>
      </w:r>
      <w:r w:rsidRPr="00076534">
        <w:rPr>
          <w:rFonts w:ascii="Times New Roman" w:hAnsi="Times New Roman" w:cs="Times New Roman"/>
          <w:sz w:val="24"/>
          <w:szCs w:val="24"/>
        </w:rPr>
        <w:t xml:space="preserve"> февраля </w:t>
      </w:r>
    </w:p>
    <w:p w14:paraId="798093F1" w14:textId="52DA1479" w:rsidR="00076534" w:rsidRPr="00076534" w:rsidRDefault="00076534" w:rsidP="00076534">
      <w:pPr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0765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76534">
        <w:rPr>
          <w:rFonts w:ascii="Times New Roman" w:hAnsi="Times New Roman" w:cs="Times New Roman"/>
          <w:sz w:val="24"/>
          <w:szCs w:val="24"/>
        </w:rPr>
        <w:t>ктовый зал</w:t>
      </w:r>
      <w:r>
        <w:rPr>
          <w:rFonts w:ascii="Times New Roman" w:hAnsi="Times New Roman" w:cs="Times New Roman"/>
          <w:sz w:val="24"/>
          <w:szCs w:val="24"/>
        </w:rPr>
        <w:t xml:space="preserve"> (фойе)</w:t>
      </w:r>
      <w:r w:rsidRPr="00076534">
        <w:rPr>
          <w:rFonts w:ascii="Times New Roman" w:hAnsi="Times New Roman" w:cs="Times New Roman"/>
          <w:sz w:val="24"/>
          <w:szCs w:val="24"/>
        </w:rPr>
        <w:t xml:space="preserve"> школы или площадка перед памятником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F5E698" w14:textId="77777777" w:rsidR="00076534" w:rsidRPr="00076534" w:rsidRDefault="00076534" w:rsidP="0007653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t>Порядок проведения:</w:t>
      </w:r>
    </w:p>
    <w:p w14:paraId="6663B18B" w14:textId="32BFE718" w:rsidR="00F02EC1" w:rsidRPr="00F02EC1" w:rsidRDefault="00076534" w:rsidP="00F02EC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F02EC1">
        <w:rPr>
          <w:rFonts w:ascii="Times New Roman" w:hAnsi="Times New Roman" w:cs="Times New Roman"/>
          <w:i/>
          <w:iCs/>
          <w:sz w:val="24"/>
          <w:szCs w:val="24"/>
          <w:u w:val="single"/>
        </w:rPr>
        <w:t>Открытие мероприятия</w:t>
      </w:r>
    </w:p>
    <w:p w14:paraId="189A5806" w14:textId="30B9D665" w:rsidR="00076534" w:rsidRPr="00076534" w:rsidRDefault="00076534" w:rsidP="0007653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</w:t>
      </w:r>
      <w:r w:rsidRPr="00076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ыход ведущего</w:t>
      </w:r>
    </w:p>
    <w:p w14:paraId="742F9F5D" w14:textId="47CFE226" w:rsidR="00076534" w:rsidRPr="00076534" w:rsidRDefault="00076534" w:rsidP="00076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76534">
        <w:rPr>
          <w:rFonts w:ascii="Times New Roman" w:hAnsi="Times New Roman" w:cs="Times New Roman"/>
          <w:sz w:val="24"/>
          <w:szCs w:val="24"/>
        </w:rPr>
        <w:t xml:space="preserve">Дорогие друзья, учителя, учащиеся старших классов! Сегодня наша школа проводит торжественную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076534">
        <w:rPr>
          <w:rFonts w:ascii="Times New Roman" w:hAnsi="Times New Roman" w:cs="Times New Roman"/>
          <w:sz w:val="24"/>
          <w:szCs w:val="24"/>
        </w:rPr>
        <w:t xml:space="preserve">инейку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76534">
        <w:rPr>
          <w:rFonts w:ascii="Times New Roman" w:hAnsi="Times New Roman" w:cs="Times New Roman"/>
          <w:sz w:val="24"/>
          <w:szCs w:val="24"/>
        </w:rPr>
        <w:t>амяти, посвящённую великой победе советских солдат в Сталинградской битве. Эта битва стала переломным моментом Великой Отечественной войны и показала всему миру мужество и героизм нашего народа.</w:t>
      </w:r>
    </w:p>
    <w:p w14:paraId="6201B409" w14:textId="5A7A8F47" w:rsidR="00076534" w:rsidRDefault="00076534" w:rsidP="0007653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076534">
        <w:rPr>
          <w:rFonts w:ascii="Times New Roman" w:hAnsi="Times New Roman" w:cs="Times New Roman"/>
          <w:i/>
          <w:iCs/>
          <w:sz w:val="24"/>
          <w:szCs w:val="24"/>
        </w:rPr>
        <w:t>Ведущий представляет гостей мероприятия, ветеранов (если есть)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CDDCF8C" w14:textId="3663262E" w:rsidR="00F02EC1" w:rsidRDefault="00F02EC1" w:rsidP="00F02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-  </w:t>
      </w:r>
      <w:r w:rsidRPr="00F02EC1">
        <w:rPr>
          <w:rFonts w:ascii="Times New Roman" w:hAnsi="Times New Roman" w:cs="Times New Roman"/>
          <w:sz w:val="24"/>
          <w:szCs w:val="24"/>
        </w:rPr>
        <w:t>Внимание! Звучит Гимн РФ</w:t>
      </w:r>
      <w:r>
        <w:rPr>
          <w:rFonts w:ascii="Times New Roman" w:hAnsi="Times New Roman" w:cs="Times New Roman"/>
          <w:sz w:val="24"/>
          <w:szCs w:val="24"/>
        </w:rPr>
        <w:t>!</w:t>
      </w:r>
    </w:p>
    <w:p w14:paraId="765D2144" w14:textId="6FA6F46A" w:rsidR="00F02EC1" w:rsidRPr="00F02EC1" w:rsidRDefault="00F02EC1" w:rsidP="00F02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Pr="00F02EC1">
        <w:rPr>
          <w:rFonts w:ascii="Times New Roman" w:hAnsi="Times New Roman" w:cs="Times New Roman"/>
          <w:sz w:val="24"/>
          <w:szCs w:val="24"/>
        </w:rPr>
        <w:t>В течение первых четырех месяцев шли упорные оборонительные бои, сначала в большой излучине Дона, а затем на подступах к Сталинграду и в самом городе. За этот период советские войска измотали рвавшуюся к Волге немецко-фашистскую группировку и вынудили ее перейти к обороне. В последующие два с половиной месяца Красная Армия, перейдя в контрнаступление, разгромила войска противника северо-западнее и южнее Сталинграда, окружила и ликвидировала 300-тысячную группировку немецко-фашистских войск.</w:t>
      </w:r>
    </w:p>
    <w:p w14:paraId="6DD2139A" w14:textId="382112E7" w:rsidR="00F02EC1" w:rsidRPr="00F02EC1" w:rsidRDefault="00F02EC1" w:rsidP="00F02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02E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EC1">
        <w:rPr>
          <w:rFonts w:ascii="Times New Roman" w:hAnsi="Times New Roman" w:cs="Times New Roman"/>
          <w:sz w:val="24"/>
          <w:szCs w:val="24"/>
        </w:rPr>
        <w:t>Сталинградская битва – решающее сражение всей Второй мировой войны, в котором советские войска одержали крупнейшую победу. Эта битва ознаменовала начало коренного перелома в ходе Великой Отечественной войны и Второй мировой войны в целом. Закончилось победное наступление немецко-фашистских войск и началось их изгнание с территории Советского Союза.</w:t>
      </w:r>
    </w:p>
    <w:p w14:paraId="2F46FC59" w14:textId="221FC6F9" w:rsidR="00F02EC1" w:rsidRPr="00F02EC1" w:rsidRDefault="00F02EC1" w:rsidP="00F02E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02EC1">
        <w:rPr>
          <w:rFonts w:ascii="Times New Roman" w:hAnsi="Times New Roman" w:cs="Times New Roman"/>
          <w:sz w:val="24"/>
          <w:szCs w:val="24"/>
        </w:rPr>
        <w:t> Сталинградская битва по продолжительности и ожесточенности боев, по количеству участвовавших людей и боевой техники превзошла на тот момент все сражения мировой истории. Она развернулась на огромной территории в 100 тысяч квадратных километров. На отдельных этапах с обеих сторон в ней участвовало свыше 2 миллионов человек, до 2 тысяч танков, более 2 тысяч самолетов, до 26 тысяч орудий.</w:t>
      </w:r>
    </w:p>
    <w:p w14:paraId="633D2222" w14:textId="2FCF7DC3" w:rsidR="00F02EC1" w:rsidRPr="00F02EC1" w:rsidRDefault="00F02EC1" w:rsidP="00F02EC1">
      <w:pPr>
        <w:jc w:val="both"/>
        <w:rPr>
          <w:rFonts w:ascii="Times New Roman" w:hAnsi="Times New Roman" w:cs="Times New Roman"/>
          <w:sz w:val="24"/>
          <w:szCs w:val="24"/>
        </w:rPr>
      </w:pPr>
      <w:r w:rsidRPr="00F02EC1">
        <w:rPr>
          <w:rFonts w:ascii="Times New Roman" w:hAnsi="Times New Roman" w:cs="Times New Roman"/>
          <w:sz w:val="24"/>
          <w:szCs w:val="24"/>
        </w:rPr>
        <w:t xml:space="preserve">-  </w:t>
      </w:r>
      <w:r w:rsidRPr="00F02EC1">
        <w:rPr>
          <w:rFonts w:ascii="Times New Roman" w:hAnsi="Times New Roman" w:cs="Times New Roman"/>
          <w:sz w:val="24"/>
          <w:szCs w:val="24"/>
        </w:rPr>
        <w:t>Победа под Сталинградом стала крупнейшим военно-политическим событием Второй Мировой войны. Она окончательно развеяла миф о несокрушимости германских войск. На Волге в 1943 году 2 февраля начался великий освободительный поход советской армии. Так началась наша Победа!</w:t>
      </w:r>
    </w:p>
    <w:p w14:paraId="13052F46" w14:textId="2AD76E76" w:rsidR="00076534" w:rsidRDefault="00076534" w:rsidP="0007653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Выступления учащихся</w:t>
      </w:r>
    </w:p>
    <w:p w14:paraId="48F3519E" w14:textId="56C059FD" w:rsidR="00076534" w:rsidRPr="00076534" w:rsidRDefault="00076534" w:rsidP="0007653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076534">
        <w:rPr>
          <w:rFonts w:ascii="Times New Roman" w:hAnsi="Times New Roman" w:cs="Times New Roman"/>
          <w:b/>
          <w:bCs/>
          <w:sz w:val="24"/>
          <w:szCs w:val="24"/>
        </w:rPr>
        <w:t xml:space="preserve">ченик </w:t>
      </w:r>
      <w:r w:rsidRPr="00076534">
        <w:rPr>
          <w:rFonts w:ascii="Times New Roman" w:hAnsi="Times New Roman" w:cs="Times New Roman"/>
          <w:b/>
          <w:bCs/>
          <w:sz w:val="24"/>
          <w:szCs w:val="24"/>
        </w:rPr>
        <w:t xml:space="preserve">1: </w:t>
      </w:r>
    </w:p>
    <w:p w14:paraId="0E7A8A91" w14:textId="77777777" w:rsidR="00076534" w:rsidRDefault="00076534" w:rsidP="00076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sz w:val="24"/>
          <w:szCs w:val="24"/>
        </w:rPr>
        <w:t>Когда-нибудь вспомню,</w:t>
      </w:r>
    </w:p>
    <w:p w14:paraId="61260123" w14:textId="77777777" w:rsidR="00076534" w:rsidRDefault="00076534" w:rsidP="00076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sz w:val="24"/>
          <w:szCs w:val="24"/>
        </w:rPr>
        <w:t>Но сердце застынет —</w:t>
      </w:r>
    </w:p>
    <w:p w14:paraId="378D5B17" w14:textId="77777777" w:rsidR="00076534" w:rsidRDefault="00076534" w:rsidP="00076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sz w:val="24"/>
          <w:szCs w:val="24"/>
        </w:rPr>
        <w:t>Ты видел войну,</w:t>
      </w:r>
    </w:p>
    <w:p w14:paraId="3B05F83E" w14:textId="77777777" w:rsidR="00076534" w:rsidRDefault="00076534" w:rsidP="00076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sz w:val="24"/>
          <w:szCs w:val="24"/>
        </w:rPr>
        <w:t>Ты знаешь войну.</w:t>
      </w:r>
    </w:p>
    <w:p w14:paraId="00740DEC" w14:textId="77777777" w:rsidR="00076534" w:rsidRDefault="00076534" w:rsidP="00076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sz w:val="24"/>
          <w:szCs w:val="24"/>
        </w:rPr>
        <w:t>Я жил в мирное время,</w:t>
      </w:r>
    </w:p>
    <w:p w14:paraId="59834E65" w14:textId="77777777" w:rsidR="00076534" w:rsidRDefault="00076534" w:rsidP="00076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sz w:val="24"/>
          <w:szCs w:val="24"/>
        </w:rPr>
        <w:t>А ты воевал.</w:t>
      </w:r>
    </w:p>
    <w:p w14:paraId="059E85E0" w14:textId="77777777" w:rsidR="00076534" w:rsidRDefault="00076534" w:rsidP="00076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sz w:val="24"/>
          <w:szCs w:val="24"/>
        </w:rPr>
        <w:t>Ты молодость отдал</w:t>
      </w:r>
    </w:p>
    <w:p w14:paraId="4746185C" w14:textId="2714A2B2" w:rsidR="00076534" w:rsidRDefault="00076534" w:rsidP="00076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sz w:val="24"/>
          <w:szCs w:val="24"/>
        </w:rPr>
        <w:t>Солдатскому делу.</w:t>
      </w:r>
    </w:p>
    <w:p w14:paraId="03C0243E" w14:textId="6A0011E8" w:rsidR="00076534" w:rsidRDefault="00076534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Ученик </w:t>
      </w:r>
      <w:r w:rsidRPr="00076534">
        <w:rPr>
          <w:rFonts w:ascii="Times New Roman" w:hAnsi="Times New Roman" w:cs="Times New Roman"/>
          <w:b/>
          <w:bCs/>
          <w:sz w:val="24"/>
          <w:szCs w:val="24"/>
        </w:rPr>
        <w:t>2:</w:t>
      </w:r>
      <w:r>
        <w:rPr>
          <w:rFonts w:ascii="Times New Roman" w:hAnsi="Times New Roman" w:cs="Times New Roman"/>
          <w:sz w:val="24"/>
          <w:szCs w:val="24"/>
        </w:rPr>
        <w:t xml:space="preserve"> Битва</w:t>
      </w:r>
      <w:r w:rsidRPr="00076534">
        <w:rPr>
          <w:rFonts w:ascii="Times New Roman" w:hAnsi="Times New Roman" w:cs="Times New Roman"/>
          <w:sz w:val="24"/>
          <w:szCs w:val="24"/>
        </w:rPr>
        <w:t xml:space="preserve"> началась летом 1942 года и продолжалась почти полгода. Наши солдаты проявили невиданное упорство и стойкость, сражаясь буквально за каждую улицу, каждый дом. Именно победа под Сталинградом стала началом освобождения всей Европы от фашизма.</w:t>
      </w:r>
    </w:p>
    <w:p w14:paraId="45C372C6" w14:textId="77777777" w:rsidR="0005295E" w:rsidRDefault="00076534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t>Ученик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F8BB7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Над Волгою тихою ветер шумит,</w:t>
      </w:r>
    </w:p>
    <w:p w14:paraId="75B0821D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 xml:space="preserve">Город мой прекрасный стоит </w:t>
      </w:r>
      <w:proofErr w:type="spellStart"/>
      <w:r w:rsidRPr="0005295E">
        <w:rPr>
          <w:rFonts w:ascii="Times New Roman" w:hAnsi="Times New Roman" w:cs="Times New Roman"/>
          <w:sz w:val="24"/>
          <w:szCs w:val="24"/>
        </w:rPr>
        <w:t>непокорён</w:t>
      </w:r>
      <w:proofErr w:type="spellEnd"/>
      <w:r w:rsidRPr="0005295E">
        <w:rPr>
          <w:rFonts w:ascii="Times New Roman" w:hAnsi="Times New Roman" w:cs="Times New Roman"/>
          <w:sz w:val="24"/>
          <w:szCs w:val="24"/>
        </w:rPr>
        <w:t>.</w:t>
      </w:r>
    </w:p>
    <w:p w14:paraId="38B752C0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И спасибо бойцам тем давно прошедшим —</w:t>
      </w:r>
    </w:p>
    <w:p w14:paraId="433E24E6" w14:textId="0F7C9045" w:rsidR="0005295E" w:rsidRP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Что свободна Россия, сильна и просторна.</w:t>
      </w:r>
    </w:p>
    <w:p w14:paraId="33BD3E62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Пусть живут герои там, где небеса ясны,</w:t>
      </w:r>
    </w:p>
    <w:p w14:paraId="20FE88AD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Память наша жива и хранит имена ваши.</w:t>
      </w:r>
    </w:p>
    <w:p w14:paraId="00610FF7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Мы помним вас, наши отважные дети войны,</w:t>
      </w:r>
    </w:p>
    <w:p w14:paraId="7FBBE5C6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Ваш подвиг бессмертен навеки времен вечных!</w:t>
      </w:r>
    </w:p>
    <w:p w14:paraId="4B93A6EB" w14:textId="5272366F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534">
        <w:rPr>
          <w:rFonts w:ascii="Times New Roman" w:hAnsi="Times New Roman" w:cs="Times New Roman"/>
          <w:b/>
          <w:bCs/>
          <w:sz w:val="24"/>
          <w:szCs w:val="24"/>
        </w:rPr>
        <w:t xml:space="preserve">Ученик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76534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CB87AB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Есть Вечный Огонь, ярко пламя сверкает,</w:t>
      </w:r>
    </w:p>
    <w:p w14:paraId="76F2BF07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Стоит памятник вечной славе живой.</w:t>
      </w:r>
    </w:p>
    <w:p w14:paraId="1FAFBAB1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Подвиг тот бережно сердце беречь обязано,</w:t>
      </w:r>
    </w:p>
    <w:p w14:paraId="72F9F24E" w14:textId="599762A2" w:rsidR="0005295E" w:rsidRP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Чтобы помнить нам было легко и светло.</w:t>
      </w:r>
    </w:p>
    <w:p w14:paraId="32B1CED9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Будьте верны своему слову мальчишки,</w:t>
      </w:r>
    </w:p>
    <w:p w14:paraId="7988F033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Девочки помните подвиг отцов наш большой.</w:t>
      </w:r>
    </w:p>
    <w:p w14:paraId="15A113AF" w14:textId="77777777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Чтоб дружба народов крепла и жила бы,</w:t>
      </w:r>
    </w:p>
    <w:p w14:paraId="63727CD7" w14:textId="1573C6DF" w:rsidR="0005295E" w:rsidRDefault="0005295E" w:rsidP="00052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295E">
        <w:rPr>
          <w:rFonts w:ascii="Times New Roman" w:hAnsi="Times New Roman" w:cs="Times New Roman"/>
          <w:sz w:val="24"/>
          <w:szCs w:val="24"/>
        </w:rPr>
        <w:t>Светлая память согревала собой.</w:t>
      </w:r>
    </w:p>
    <w:p w14:paraId="161E863F" w14:textId="5F7CDCAA" w:rsidR="00076534" w:rsidRPr="0005295E" w:rsidRDefault="00076534" w:rsidP="000529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295E">
        <w:rPr>
          <w:rFonts w:ascii="Times New Roman" w:hAnsi="Times New Roman" w:cs="Times New Roman"/>
          <w:b/>
          <w:bCs/>
          <w:sz w:val="24"/>
          <w:szCs w:val="24"/>
        </w:rPr>
        <w:t>Минуты молчания</w:t>
      </w:r>
    </w:p>
    <w:p w14:paraId="2C10D43D" w14:textId="17468F2D" w:rsidR="00076534" w:rsidRPr="0005295E" w:rsidRDefault="00076534" w:rsidP="0005295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5295E">
        <w:rPr>
          <w:rFonts w:ascii="Times New Roman" w:hAnsi="Times New Roman" w:cs="Times New Roman"/>
          <w:i/>
          <w:iCs/>
          <w:sz w:val="24"/>
          <w:szCs w:val="24"/>
        </w:rPr>
        <w:t>Учитель объявляет минуту молчания в память погибших защитников Отечества</w:t>
      </w:r>
    </w:p>
    <w:p w14:paraId="1CAAE83A" w14:textId="08EF67D3" w:rsidR="00076534" w:rsidRDefault="0005295E" w:rsidP="00076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6534" w:rsidRPr="00076534">
        <w:rPr>
          <w:rFonts w:ascii="Times New Roman" w:hAnsi="Times New Roman" w:cs="Times New Roman"/>
          <w:sz w:val="24"/>
          <w:szCs w:val="24"/>
        </w:rPr>
        <w:t xml:space="preserve">Пусть минута тишины станет символом благодарности тем, кто подарил нам мирное небо над головой... </w:t>
      </w:r>
    </w:p>
    <w:p w14:paraId="2AA8092C" w14:textId="0DD0ED79" w:rsidR="0005295E" w:rsidRPr="00076534" w:rsidRDefault="0005295E" w:rsidP="00076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Объявляется минута молчания!</w:t>
      </w:r>
    </w:p>
    <w:p w14:paraId="639BB828" w14:textId="2332E2D2" w:rsidR="00076534" w:rsidRPr="0005295E" w:rsidRDefault="00076534" w:rsidP="000529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295E">
        <w:rPr>
          <w:rFonts w:ascii="Times New Roman" w:hAnsi="Times New Roman" w:cs="Times New Roman"/>
          <w:b/>
          <w:bCs/>
          <w:sz w:val="24"/>
          <w:szCs w:val="24"/>
        </w:rPr>
        <w:t>Возложение цветов</w:t>
      </w:r>
    </w:p>
    <w:p w14:paraId="36887FD9" w14:textId="61228031" w:rsidR="00076534" w:rsidRPr="00076534" w:rsidRDefault="0005295E" w:rsidP="00076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6534" w:rsidRPr="00076534">
        <w:rPr>
          <w:rFonts w:ascii="Times New Roman" w:hAnsi="Times New Roman" w:cs="Times New Roman"/>
          <w:sz w:val="24"/>
          <w:szCs w:val="24"/>
        </w:rPr>
        <w:t>Сегодня мы выражаем свою благодарность защитникам Сталинграда, поклоняемся их мужеству и стойкости. Пусть цветы станут знаком вечной памяти поколений.</w:t>
      </w:r>
    </w:p>
    <w:p w14:paraId="04A5FDB7" w14:textId="039CD383" w:rsidR="0005295E" w:rsidRDefault="0005295E" w:rsidP="0005295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5295E">
        <w:rPr>
          <w:rFonts w:ascii="Times New Roman" w:hAnsi="Times New Roman" w:cs="Times New Roman"/>
          <w:i/>
          <w:iCs/>
          <w:sz w:val="24"/>
          <w:szCs w:val="24"/>
        </w:rPr>
        <w:t>Ученики 8-11 классов подходят к памятнику героям войны и возлагают цветы</w:t>
      </w:r>
    </w:p>
    <w:p w14:paraId="39369460" w14:textId="30EE51C8" w:rsidR="0005295E" w:rsidRPr="0005295E" w:rsidRDefault="0005295E" w:rsidP="0005295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Звучит песня «Журавли»</w:t>
      </w:r>
    </w:p>
    <w:p w14:paraId="1C84F9DC" w14:textId="4CB11138" w:rsidR="00076534" w:rsidRPr="00076534" w:rsidRDefault="0005295E" w:rsidP="00076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6534" w:rsidRPr="00076534">
        <w:rPr>
          <w:rFonts w:ascii="Times New Roman" w:hAnsi="Times New Roman" w:cs="Times New Roman"/>
          <w:sz w:val="24"/>
          <w:szCs w:val="24"/>
        </w:rPr>
        <w:t>Наша страна гордится победами своих предков, славит тех, кто сохранил свободу и независимость. Пусть сегодняшний день останется в памяти каждого из вас как символ уважения и почтения к героям прошлого. Вечная слава Героям Сталинградской битвы!</w:t>
      </w:r>
    </w:p>
    <w:p w14:paraId="6CD10C3E" w14:textId="05FC8038" w:rsidR="00F02EC1" w:rsidRPr="00F02EC1" w:rsidRDefault="00F02EC1" w:rsidP="00F02E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F02EC1">
        <w:rPr>
          <w:rFonts w:ascii="Times New Roman" w:hAnsi="Times New Roman" w:cs="Times New Roman"/>
          <w:sz w:val="24"/>
          <w:szCs w:val="24"/>
        </w:rPr>
        <w:t>Торжественная линейка, посвященная Побед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02EC1">
        <w:rPr>
          <w:rFonts w:ascii="Times New Roman" w:hAnsi="Times New Roman" w:cs="Times New Roman"/>
          <w:sz w:val="24"/>
          <w:szCs w:val="24"/>
        </w:rPr>
        <w:t xml:space="preserve"> под Сталинградом, объявляется закрытой. Мира и добра Вам!</w:t>
      </w:r>
    </w:p>
    <w:p w14:paraId="69EABCDD" w14:textId="42CFA053" w:rsidR="001442F7" w:rsidRPr="00076534" w:rsidRDefault="001442F7" w:rsidP="0007653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442F7" w:rsidRPr="00076534" w:rsidSect="00F02EC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34472"/>
    <w:multiLevelType w:val="hybridMultilevel"/>
    <w:tmpl w:val="9140A84C"/>
    <w:lvl w:ilvl="0" w:tplc="B4084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92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34"/>
    <w:rsid w:val="0005295E"/>
    <w:rsid w:val="00076534"/>
    <w:rsid w:val="001442F7"/>
    <w:rsid w:val="005A27EA"/>
    <w:rsid w:val="00C85058"/>
    <w:rsid w:val="00E7235A"/>
    <w:rsid w:val="00F0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E84C"/>
  <w15:chartTrackingRefBased/>
  <w15:docId w15:val="{6453F901-A2B4-45DE-833B-9CFBAE1D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6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5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5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5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5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5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5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6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6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65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5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65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65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65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2026-02-12T08:19:00Z</dcterms:created>
  <dcterms:modified xsi:type="dcterms:W3CDTF">2026-02-12T08:57:00Z</dcterms:modified>
</cp:coreProperties>
</file>