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4E0" w:rsidRDefault="001D3373" w:rsidP="00A273E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D3373">
        <w:rPr>
          <w:rFonts w:ascii="Times New Roman" w:hAnsi="Times New Roman" w:cs="Times New Roman"/>
          <w:sz w:val="32"/>
          <w:szCs w:val="32"/>
        </w:rPr>
        <w:t xml:space="preserve">Добрый день уважаемые участники педагогической конференции. </w:t>
      </w:r>
      <w:r>
        <w:rPr>
          <w:rFonts w:ascii="Times New Roman" w:hAnsi="Times New Roman" w:cs="Times New Roman"/>
          <w:sz w:val="32"/>
          <w:szCs w:val="32"/>
        </w:rPr>
        <w:t xml:space="preserve">Вас приветствует Детский сад «Лесная поляна» и предлагает вашему вниманию </w:t>
      </w:r>
      <w:r w:rsidRPr="001D3373">
        <w:rPr>
          <w:rFonts w:ascii="Times New Roman" w:hAnsi="Times New Roman" w:cs="Times New Roman"/>
          <w:sz w:val="32"/>
          <w:szCs w:val="32"/>
        </w:rPr>
        <w:t xml:space="preserve">доклад </w:t>
      </w:r>
      <w:r w:rsidR="0050042C" w:rsidRPr="001D3373">
        <w:rPr>
          <w:rFonts w:ascii="Times New Roman" w:hAnsi="Times New Roman" w:cs="Times New Roman"/>
          <w:sz w:val="32"/>
          <w:szCs w:val="32"/>
        </w:rPr>
        <w:t>по теме:</w:t>
      </w:r>
      <w:r w:rsidR="00FC7FA5" w:rsidRPr="001D3373">
        <w:rPr>
          <w:rFonts w:ascii="Times New Roman" w:hAnsi="Times New Roman" w:cs="Times New Roman"/>
          <w:sz w:val="32"/>
          <w:szCs w:val="32"/>
        </w:rPr>
        <w:t xml:space="preserve"> </w:t>
      </w:r>
      <w:r w:rsidR="001744E0" w:rsidRPr="00A273E4">
        <w:rPr>
          <w:rFonts w:ascii="Times New Roman" w:hAnsi="Times New Roman" w:cs="Times New Roman"/>
          <w:b/>
          <w:sz w:val="32"/>
          <w:szCs w:val="32"/>
        </w:rPr>
        <w:t>«</w:t>
      </w:r>
      <w:r w:rsidR="00586581" w:rsidRPr="00A273E4">
        <w:rPr>
          <w:rFonts w:ascii="Times New Roman" w:hAnsi="Times New Roman" w:cs="Times New Roman"/>
          <w:b/>
          <w:sz w:val="32"/>
          <w:szCs w:val="32"/>
        </w:rPr>
        <w:t>Организация работы по ранней профориентации дошкольников</w:t>
      </w:r>
      <w:r w:rsidRPr="00A273E4">
        <w:rPr>
          <w:rFonts w:ascii="Times New Roman" w:hAnsi="Times New Roman" w:cs="Times New Roman"/>
          <w:b/>
          <w:sz w:val="32"/>
          <w:szCs w:val="32"/>
        </w:rPr>
        <w:t xml:space="preserve"> в ДОУ</w:t>
      </w:r>
      <w:r w:rsidR="001744E0" w:rsidRPr="00A273E4">
        <w:rPr>
          <w:rFonts w:ascii="Times New Roman" w:hAnsi="Times New Roman" w:cs="Times New Roman"/>
          <w:b/>
          <w:sz w:val="32"/>
          <w:szCs w:val="32"/>
        </w:rPr>
        <w:t>»</w:t>
      </w:r>
    </w:p>
    <w:p w:rsidR="00A273E4" w:rsidRPr="001D3373" w:rsidRDefault="00A273E4" w:rsidP="00A273E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b/>
          <w:sz w:val="28"/>
          <w:szCs w:val="28"/>
        </w:rPr>
        <w:t xml:space="preserve">Профориентация </w:t>
      </w:r>
      <w:r w:rsidRPr="009E5349">
        <w:rPr>
          <w:rFonts w:ascii="Times New Roman" w:hAnsi="Times New Roman" w:cs="Times New Roman"/>
          <w:sz w:val="28"/>
          <w:szCs w:val="28"/>
        </w:rPr>
        <w:t>– в настоящее время является важным направлением работы образовательных учреждений.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 xml:space="preserve">Педагоги сходятся во мнении, что закладывать мотивацию необходимо еще в детском саду. 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В дошкольных учреждениях, должны обратить особое внимание на раннюю профориентацию дошкольников.</w:t>
      </w:r>
      <w:bookmarkStart w:id="0" w:name="_GoBack"/>
      <w:bookmarkEnd w:id="0"/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Если спросить любого младшего школьника, для чего он учится, то можно услышать: «Для родителей» или «Чтобы получат</w:t>
      </w:r>
      <w:r w:rsidR="009E5349" w:rsidRPr="009E5349">
        <w:rPr>
          <w:rFonts w:ascii="Times New Roman" w:hAnsi="Times New Roman" w:cs="Times New Roman"/>
          <w:sz w:val="28"/>
          <w:szCs w:val="28"/>
        </w:rPr>
        <w:t>ь</w:t>
      </w:r>
      <w:r w:rsidRPr="009E5349">
        <w:rPr>
          <w:rFonts w:ascii="Times New Roman" w:hAnsi="Times New Roman" w:cs="Times New Roman"/>
          <w:sz w:val="28"/>
          <w:szCs w:val="28"/>
        </w:rPr>
        <w:t xml:space="preserve"> пятерки» и практически невозможно услышать ответ для себя. А ведь дети с младшего дошкольного возраста должны понимать, что учатся для себя и своего будущего.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И чтобы в 15-17 лет ребенок не стоял на распутье, боясь выбрать ту или иную профессию, необходимо, чтобы он понимал для чего он учиться в школе. А задача педагогов детского сада, помочь ему в этом.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К сожалению, в образовательных учреждениях не уделяется должного внимания этой проблеме.  Причина этому, отсутствующая программа профориентации детей. Поэтому о</w:t>
      </w:r>
      <w:r w:rsidR="0081559A" w:rsidRPr="009E5349">
        <w:rPr>
          <w:rFonts w:ascii="Times New Roman" w:hAnsi="Times New Roman" w:cs="Times New Roman"/>
          <w:sz w:val="28"/>
          <w:szCs w:val="28"/>
        </w:rPr>
        <w:t xml:space="preserve">сновная масса выпускников школ </w:t>
      </w:r>
      <w:r w:rsidRPr="009E5349">
        <w:rPr>
          <w:rFonts w:ascii="Times New Roman" w:hAnsi="Times New Roman" w:cs="Times New Roman"/>
          <w:sz w:val="28"/>
          <w:szCs w:val="28"/>
        </w:rPr>
        <w:t xml:space="preserve">не имеет даже примерного представления о том, кем хочет стать, какую профессию </w:t>
      </w:r>
      <w:proofErr w:type="gramStart"/>
      <w:r w:rsidRPr="009E5349">
        <w:rPr>
          <w:rFonts w:ascii="Times New Roman" w:hAnsi="Times New Roman" w:cs="Times New Roman"/>
          <w:sz w:val="28"/>
          <w:szCs w:val="28"/>
        </w:rPr>
        <w:t>получить,  кем</w:t>
      </w:r>
      <w:proofErr w:type="gramEnd"/>
      <w:r w:rsidRPr="009E5349">
        <w:rPr>
          <w:rFonts w:ascii="Times New Roman" w:hAnsi="Times New Roman" w:cs="Times New Roman"/>
          <w:sz w:val="28"/>
          <w:szCs w:val="28"/>
        </w:rPr>
        <w:t xml:space="preserve"> работать после окончания техникума или института, профессию зачастую детям выбирают родители и финансовые возможности семьи. В результате ребенок, даже если он хорошо учился в школе и имел множество увлечений, может не найти себя в нужной ему профессии.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b/>
          <w:sz w:val="28"/>
          <w:szCs w:val="28"/>
        </w:rPr>
        <w:t>Профориентация детей в значительной степени влияет на самореализацию личности в будущем.</w:t>
      </w:r>
      <w:r w:rsidRPr="009E5349">
        <w:rPr>
          <w:rFonts w:ascii="Times New Roman" w:hAnsi="Times New Roman" w:cs="Times New Roman"/>
          <w:sz w:val="28"/>
          <w:szCs w:val="28"/>
        </w:rPr>
        <w:t xml:space="preserve">  Даже когда ребенок определился с выбором учебного заведения и факультета еще рано считать, выбор будущей профессии сделан окончательно.  Не имея опыта работы, не побывав ни разу в рабочей среде, очень трудно решить, нравится тебе эта работа или нет. Далеко не всегда представления о той или иной работе совпадают с реальностью. Поэтому важно пр</w:t>
      </w:r>
      <w:r w:rsidR="0081559A" w:rsidRPr="009E5349">
        <w:rPr>
          <w:rFonts w:ascii="Times New Roman" w:hAnsi="Times New Roman" w:cs="Times New Roman"/>
          <w:sz w:val="28"/>
          <w:szCs w:val="28"/>
        </w:rPr>
        <w:t xml:space="preserve">едоставить максимум информации </w:t>
      </w:r>
      <w:r w:rsidRPr="009E5349">
        <w:rPr>
          <w:rFonts w:ascii="Times New Roman" w:hAnsi="Times New Roman" w:cs="Times New Roman"/>
          <w:sz w:val="28"/>
          <w:szCs w:val="28"/>
        </w:rPr>
        <w:t>о перспективах в работе при обучении той или иной профессии.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 xml:space="preserve">Профориентация дошкольников – это новое, малоизученное направление в психологии и педагогике. </w:t>
      </w:r>
    </w:p>
    <w:p w:rsidR="00A03055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b/>
          <w:sz w:val="28"/>
          <w:szCs w:val="28"/>
        </w:rPr>
        <w:t>Что такое профессиональная ориентация?</w:t>
      </w:r>
      <w:r w:rsidRPr="009E5349">
        <w:rPr>
          <w:rFonts w:ascii="Times New Roman" w:hAnsi="Times New Roman" w:cs="Times New Roman"/>
          <w:sz w:val="28"/>
          <w:szCs w:val="28"/>
        </w:rPr>
        <w:t xml:space="preserve"> Это система мероприятий, направленных на выявление личностных особенностей, интересов и способностей у каждого человека для оказания ему помощи в разумном выборе профессии, наиболее соответствующих его индивидуальным возможностям. </w:t>
      </w:r>
    </w:p>
    <w:p w:rsidR="00A03055" w:rsidRPr="009E5349" w:rsidRDefault="00A03055" w:rsidP="00A273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349">
        <w:rPr>
          <w:rFonts w:ascii="Times New Roman" w:eastAsia="Times New Roman" w:hAnsi="Times New Roman" w:cs="Times New Roman"/>
          <w:sz w:val="28"/>
          <w:szCs w:val="28"/>
          <w:lang w:eastAsia="ru-RU"/>
        </w:rPr>
        <w:t>Д. Ушинский рассматривал труд в качестве высшей формы человеческой деятельности, в которой осуществляется врожденное человеку стремление быть и жить.</w:t>
      </w:r>
    </w:p>
    <w:p w:rsidR="009E45BA" w:rsidRPr="009E5349" w:rsidRDefault="009E45BA" w:rsidP="00A273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3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Актуальность работы по ознакомлению детей с профессиями обоснована и в ФГОС дошкольного образования. </w:t>
      </w:r>
    </w:p>
    <w:p w:rsidR="009E45BA" w:rsidRPr="009E5349" w:rsidRDefault="009E45BA" w:rsidP="00A273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lastRenderedPageBreak/>
        <w:t xml:space="preserve">Это касается не только выпускников школ. </w:t>
      </w:r>
      <w:r w:rsidRPr="009E5349">
        <w:rPr>
          <w:rFonts w:ascii="Times New Roman" w:hAnsi="Times New Roman" w:cs="Times New Roman"/>
          <w:b/>
          <w:sz w:val="28"/>
          <w:szCs w:val="28"/>
        </w:rPr>
        <w:t>Трехлетний ребенок уже проявляет себя как личность</w:t>
      </w:r>
      <w:r w:rsidRPr="009E5349">
        <w:rPr>
          <w:rFonts w:ascii="Times New Roman" w:hAnsi="Times New Roman" w:cs="Times New Roman"/>
          <w:sz w:val="28"/>
          <w:szCs w:val="28"/>
        </w:rPr>
        <w:t>. У него проявляются способности, наклонности, определенные потребности в той или иной деятельности. Зная психологические и педагогические особенности ребенка в детском возрасте можно прогнозировать его личностный рост в том или ином виде деятельности. Мы можем расширить выбор ребенка, дав ему бол</w:t>
      </w:r>
      <w:r w:rsidR="0081559A" w:rsidRPr="009E5349">
        <w:rPr>
          <w:rFonts w:ascii="Times New Roman" w:hAnsi="Times New Roman" w:cs="Times New Roman"/>
          <w:sz w:val="28"/>
          <w:szCs w:val="28"/>
        </w:rPr>
        <w:t>ьше информации и знаний в какой-</w:t>
      </w:r>
      <w:r w:rsidRPr="009E5349">
        <w:rPr>
          <w:rFonts w:ascii="Times New Roman" w:hAnsi="Times New Roman" w:cs="Times New Roman"/>
          <w:sz w:val="28"/>
          <w:szCs w:val="28"/>
        </w:rPr>
        <w:t>либо конкретной области.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 xml:space="preserve">В рамках преемственности по профориентации детский сад является первоначальным звеном в единой непрерывной системе образования. </w:t>
      </w:r>
      <w:r w:rsidRPr="009E5349">
        <w:rPr>
          <w:rFonts w:ascii="Times New Roman" w:hAnsi="Times New Roman" w:cs="Times New Roman"/>
          <w:b/>
          <w:sz w:val="28"/>
          <w:szCs w:val="28"/>
        </w:rPr>
        <w:t xml:space="preserve">Дошкольное учреждение – первая ступень в формировании базовых знаний о профессиях. </w:t>
      </w:r>
      <w:r w:rsidRPr="009E5349">
        <w:rPr>
          <w:rFonts w:ascii="Times New Roman" w:hAnsi="Times New Roman" w:cs="Times New Roman"/>
          <w:sz w:val="28"/>
          <w:szCs w:val="28"/>
        </w:rPr>
        <w:t xml:space="preserve">Именно в детском саду дети знакомятся с многообразием и широким выбором профессий. 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b/>
          <w:sz w:val="28"/>
          <w:szCs w:val="28"/>
        </w:rPr>
        <w:t>Профессиональная ориентация дошкольников</w:t>
      </w:r>
      <w:r w:rsidRPr="009E5349">
        <w:rPr>
          <w:rFonts w:ascii="Times New Roman" w:hAnsi="Times New Roman" w:cs="Times New Roman"/>
          <w:sz w:val="28"/>
          <w:szCs w:val="28"/>
        </w:rPr>
        <w:t xml:space="preserve"> – это широкое поле деятельности для педагогов и психологов, новое</w:t>
      </w:r>
      <w:r w:rsidR="0081559A" w:rsidRPr="009E5349">
        <w:rPr>
          <w:rFonts w:ascii="Times New Roman" w:hAnsi="Times New Roman" w:cs="Times New Roman"/>
          <w:sz w:val="28"/>
          <w:szCs w:val="28"/>
        </w:rPr>
        <w:t xml:space="preserve"> и еще неизученное направление </w:t>
      </w:r>
      <w:r w:rsidRPr="009E5349">
        <w:rPr>
          <w:rFonts w:ascii="Times New Roman" w:hAnsi="Times New Roman" w:cs="Times New Roman"/>
          <w:sz w:val="28"/>
          <w:szCs w:val="28"/>
        </w:rPr>
        <w:t>дошкольной педагогики. Ознакомление с трудом взрослых и с окружающим миром происходит уже в младшем дошкольном возрасте, когда дети через сказки, общение со взрослыми и средства массовой информации узнают о разных профессиях. В зависимости от способностей, психологических особенностей темперамента и характера, от воспитания ребенка и привития ему ценности труда у детей формируется система знаний о профессиях, интересы и отношение к определенным видам деятельности.</w:t>
      </w:r>
    </w:p>
    <w:p w:rsidR="000A06C0" w:rsidRPr="009E5349" w:rsidRDefault="000D589C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 xml:space="preserve">       </w:t>
      </w:r>
      <w:r w:rsidR="000A06C0" w:rsidRPr="009E5349">
        <w:rPr>
          <w:rFonts w:ascii="Times New Roman" w:hAnsi="Times New Roman" w:cs="Times New Roman"/>
          <w:sz w:val="28"/>
          <w:szCs w:val="28"/>
        </w:rPr>
        <w:t xml:space="preserve">К выбору своей будущей профессии нужно серьезно готовить ребенка. Ему необходимо знать, кем работают его родители или работали бабушки и дедушки, познакомить со спецификой различных профессий, требованиями, которые они предъявляют к человеку, а также интересоваться, кем он хочет стать, когда вырастет. Чем больше ребенок впитает информации и чем более разнообразна и богата она будет, тем легче ему будет сделать в будущем свой решающий выбор, который определит его жизнь. </w:t>
      </w:r>
      <w:r w:rsidR="000A06C0" w:rsidRPr="009E5349">
        <w:rPr>
          <w:rFonts w:ascii="Times New Roman" w:hAnsi="Times New Roman" w:cs="Times New Roman"/>
          <w:i/>
          <w:sz w:val="28"/>
          <w:szCs w:val="28"/>
        </w:rPr>
        <w:t>У человека все закладывается с детства и профессиональная направленность в том числе.</w:t>
      </w:r>
      <w:r w:rsidR="000A06C0" w:rsidRPr="009E5349">
        <w:rPr>
          <w:rFonts w:ascii="Times New Roman" w:hAnsi="Times New Roman" w:cs="Times New Roman"/>
          <w:sz w:val="28"/>
          <w:szCs w:val="28"/>
        </w:rPr>
        <w:t xml:space="preserve"> </w:t>
      </w:r>
      <w:r w:rsidRPr="009E5349">
        <w:rPr>
          <w:rFonts w:ascii="Times New Roman" w:hAnsi="Times New Roman" w:cs="Times New Roman"/>
          <w:sz w:val="28"/>
          <w:szCs w:val="28"/>
        </w:rPr>
        <w:t xml:space="preserve">      </w:t>
      </w:r>
      <w:r w:rsidR="000A06C0" w:rsidRPr="009E5349">
        <w:rPr>
          <w:rFonts w:ascii="Times New Roman" w:hAnsi="Times New Roman" w:cs="Times New Roman"/>
          <w:sz w:val="28"/>
          <w:szCs w:val="28"/>
        </w:rPr>
        <w:t>Раннее начало подготовки ребенка к выбору будущей профессии заключается не в навязывании ребенку того, кем он должен стать, по мнению родителей (потому что, например, многие в роду работают в этой сфере), а в том, чтобы познакомить ребенка с различными видами труда, чтобы облегчить ему самостоятельный выбор в дальнейшем. Необходимо развить у него веру в свои силы путем поддержки его начинаний будь то</w:t>
      </w:r>
      <w:r w:rsidR="0081559A" w:rsidRPr="009E5349">
        <w:rPr>
          <w:rFonts w:ascii="Times New Roman" w:hAnsi="Times New Roman" w:cs="Times New Roman"/>
          <w:sz w:val="28"/>
          <w:szCs w:val="28"/>
        </w:rPr>
        <w:t xml:space="preserve"> в творчестве, спорте, технике </w:t>
      </w:r>
      <w:r w:rsidR="000A06C0" w:rsidRPr="009E5349">
        <w:rPr>
          <w:rFonts w:ascii="Times New Roman" w:hAnsi="Times New Roman" w:cs="Times New Roman"/>
          <w:sz w:val="28"/>
          <w:szCs w:val="28"/>
        </w:rPr>
        <w:t>и т.д. Чем больше разных умений и навыков приобретет ребенок в детстве, тем лучше он будет знать и оценивать свои возможности в более старшем возрасте.</w:t>
      </w:r>
    </w:p>
    <w:p w:rsidR="0081559A" w:rsidRPr="009E5349" w:rsidRDefault="000A06C0" w:rsidP="00A273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 xml:space="preserve">Мы готовим детей к тому, чтобы они в свое время – каким бы далеким нам сейчас это время ни казалось –  могли смело вступить в самостоятельную жизнь. 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i/>
          <w:sz w:val="28"/>
          <w:szCs w:val="28"/>
        </w:rPr>
        <w:t>Значит, мы хотим, чтобы наши дети: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- понимали, что труд, работа занимают в жизни людей очень важное место, что труд – это, по сути, основа жизни;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- уважали всех, кто трудится, и ценили плоды их труда;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- познакомились бы с тем, что делают люди разных профессий, с помощью каких орудий и машин, и что получается в результате;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lastRenderedPageBreak/>
        <w:t xml:space="preserve">- были готовы трудиться </w:t>
      </w:r>
      <w:proofErr w:type="gramStart"/>
      <w:r w:rsidRPr="009E5349">
        <w:rPr>
          <w:rFonts w:ascii="Times New Roman" w:hAnsi="Times New Roman" w:cs="Times New Roman"/>
          <w:sz w:val="28"/>
          <w:szCs w:val="28"/>
        </w:rPr>
        <w:t>сами</w:t>
      </w:r>
      <w:r w:rsidR="009E5349">
        <w:rPr>
          <w:rFonts w:ascii="Times New Roman" w:hAnsi="Times New Roman" w:cs="Times New Roman"/>
          <w:sz w:val="28"/>
          <w:szCs w:val="28"/>
        </w:rPr>
        <w:t xml:space="preserve"> </w:t>
      </w:r>
      <w:r w:rsidRPr="009E5349">
        <w:rPr>
          <w:rFonts w:ascii="Times New Roman" w:hAnsi="Times New Roman" w:cs="Times New Roman"/>
          <w:sz w:val="28"/>
          <w:szCs w:val="28"/>
        </w:rPr>
        <w:t xml:space="preserve"> —</w:t>
      </w:r>
      <w:proofErr w:type="gramEnd"/>
      <w:r w:rsidRPr="009E5349">
        <w:rPr>
          <w:rFonts w:ascii="Times New Roman" w:hAnsi="Times New Roman" w:cs="Times New Roman"/>
          <w:sz w:val="28"/>
          <w:szCs w:val="28"/>
        </w:rPr>
        <w:t xml:space="preserve">  по причине, что это им нравится и интересно, и потому, что это надо;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- учились бы труду, овладевая необходимыми навыками, трудились бы, принося пользу людям, и развивали бы свои трудовые способности.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Работа по ранн</w:t>
      </w:r>
      <w:r w:rsidR="0081559A" w:rsidRPr="009E5349">
        <w:rPr>
          <w:rFonts w:ascii="Times New Roman" w:hAnsi="Times New Roman" w:cs="Times New Roman"/>
          <w:sz w:val="28"/>
          <w:szCs w:val="28"/>
        </w:rPr>
        <w:t xml:space="preserve">ей профориентации дошкольников </w:t>
      </w:r>
      <w:r w:rsidRPr="009E5349">
        <w:rPr>
          <w:rFonts w:ascii="Times New Roman" w:hAnsi="Times New Roman" w:cs="Times New Roman"/>
          <w:sz w:val="28"/>
          <w:szCs w:val="28"/>
        </w:rPr>
        <w:t>может быть осуществлена через совместную деятельность педагога с детьми и самостоятельную деятельность детей, которая проходит через познавательную, продуктивную и игровую деятельность. Данный подход способствует активизации интереса детей к миру профессий, систематизации представлений и успешной социализации каждого ребёнка.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Мир профессий в обществе – сложная, динамичная, постоянно развивающаяся система.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Отношение к профессии вырабатывается в процессе социализации личности, который охватывает и дошкольный период. Большое влияние на детей оказывает эмоциональное отношение взрослого к труду. Знакомство детей с трудом взрослых - это не только средство формирования системных знаний, но и значимое социально-эмоциональное средство приобщения к миру взрослых, приобретение детьми опыта общения с людьми. Дети получают возможность расширить и уточнить знания о профессиях, активизировать словарный запас. Непринужденная беседа взрослых с детьми обеспечивает развитие детского мышления, способность устанавливать простейшие связи и отношения, вызывает интерес к трудовой деятельности взрослых. Доброжелательность, заинтересованное отношение к детским вопросам, поощрение выступления в диалоге позволяют преодолеть в детях замкнутость, застенчивость, нерешительность.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Дошкольный возраст наиболее благоприятен для педаго</w:t>
      </w:r>
      <w:r w:rsidR="0081559A" w:rsidRPr="009E5349">
        <w:rPr>
          <w:rFonts w:ascii="Times New Roman" w:hAnsi="Times New Roman" w:cs="Times New Roman"/>
          <w:sz w:val="28"/>
          <w:szCs w:val="28"/>
        </w:rPr>
        <w:t xml:space="preserve">гического воздействия. Участие </w:t>
      </w:r>
      <w:r w:rsidRPr="009E5349">
        <w:rPr>
          <w:rFonts w:ascii="Times New Roman" w:hAnsi="Times New Roman" w:cs="Times New Roman"/>
          <w:sz w:val="28"/>
          <w:szCs w:val="28"/>
        </w:rPr>
        <w:t xml:space="preserve">в общественном труде, в решении повседневных дел, желание трудиться, приобретение личного трудового опыта – всё это психологически подготавливает ребёнка к созидательному труду. </w:t>
      </w:r>
    </w:p>
    <w:p w:rsidR="000A06C0" w:rsidRPr="009E5349" w:rsidRDefault="0081559A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 xml:space="preserve">  Труд способствует развитию </w:t>
      </w:r>
      <w:r w:rsidR="000A06C0" w:rsidRPr="009E5349">
        <w:rPr>
          <w:rFonts w:ascii="Times New Roman" w:hAnsi="Times New Roman" w:cs="Times New Roman"/>
          <w:sz w:val="28"/>
          <w:szCs w:val="28"/>
        </w:rPr>
        <w:t>способностей ребёнка. Трудовое воспитание обогащает жизнь дошкольников новыми впечатлениями, новыми поводами для игр, новыми мотивами художественного творчества, новыми гранями в отношениях с людьми.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b/>
          <w:sz w:val="28"/>
          <w:szCs w:val="28"/>
        </w:rPr>
        <w:t xml:space="preserve"> Раннее знакомство с различными видами человеческой деятельности - детская профориентация – есть неотъемлемая часть общекультурной среды, формирующая целостный жизненный опыт ребенка в социуме.</w:t>
      </w:r>
      <w:r w:rsidRPr="009E5349">
        <w:rPr>
          <w:rFonts w:ascii="Times New Roman" w:hAnsi="Times New Roman" w:cs="Times New Roman"/>
          <w:sz w:val="28"/>
          <w:szCs w:val="28"/>
        </w:rPr>
        <w:t xml:space="preserve"> Такие знани</w:t>
      </w:r>
      <w:r w:rsidR="0081559A" w:rsidRPr="009E5349">
        <w:rPr>
          <w:rFonts w:ascii="Times New Roman" w:hAnsi="Times New Roman" w:cs="Times New Roman"/>
          <w:sz w:val="28"/>
          <w:szCs w:val="28"/>
        </w:rPr>
        <w:t xml:space="preserve">я обеспечивают понимание задач </w:t>
      </w:r>
      <w:r w:rsidRPr="009E5349">
        <w:rPr>
          <w:rFonts w:ascii="Times New Roman" w:hAnsi="Times New Roman" w:cs="Times New Roman"/>
          <w:sz w:val="28"/>
          <w:szCs w:val="28"/>
        </w:rPr>
        <w:t>общества и каждого человека, помогают регулировать поступки детей, перестраивать их мотивы и отношение к собственному труду, труду взрослых, предметам, созданных людьми.</w:t>
      </w:r>
    </w:p>
    <w:p w:rsidR="000A06C0" w:rsidRPr="009E5349" w:rsidRDefault="0081559A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b/>
          <w:sz w:val="28"/>
          <w:szCs w:val="28"/>
        </w:rPr>
        <w:t xml:space="preserve">  Ранняя </w:t>
      </w:r>
      <w:proofErr w:type="gramStart"/>
      <w:r w:rsidR="000A06C0" w:rsidRPr="009E5349">
        <w:rPr>
          <w:rFonts w:ascii="Times New Roman" w:hAnsi="Times New Roman" w:cs="Times New Roman"/>
          <w:b/>
          <w:sz w:val="28"/>
          <w:szCs w:val="28"/>
        </w:rPr>
        <w:t>профориентация  позволяет</w:t>
      </w:r>
      <w:proofErr w:type="gramEnd"/>
      <w:r w:rsidR="000A06C0" w:rsidRPr="009E5349">
        <w:rPr>
          <w:rFonts w:ascii="Times New Roman" w:hAnsi="Times New Roman" w:cs="Times New Roman"/>
          <w:b/>
          <w:sz w:val="28"/>
          <w:szCs w:val="28"/>
        </w:rPr>
        <w:t xml:space="preserve"> повысить интерес у ребёнка к своим психологическим качествам и их развитию.</w:t>
      </w:r>
      <w:r w:rsidR="000A06C0" w:rsidRPr="009E5349">
        <w:rPr>
          <w:rFonts w:ascii="Times New Roman" w:hAnsi="Times New Roman" w:cs="Times New Roman"/>
          <w:sz w:val="28"/>
          <w:szCs w:val="28"/>
        </w:rPr>
        <w:t xml:space="preserve"> У ребенка формируется эмоциональное отношение к профессиональному миру, ему предоставляется возможность использовать свои силы в доступных видах деятельности. 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5349">
        <w:rPr>
          <w:rFonts w:ascii="Times New Roman" w:hAnsi="Times New Roman" w:cs="Times New Roman"/>
          <w:b/>
          <w:sz w:val="28"/>
          <w:szCs w:val="28"/>
        </w:rPr>
        <w:t>Таким образом, раннее трудовое воспитание и профориентация является одной из ступенек на пути к успешности во взрослой жизни.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В ходе целенаправленной и систематической профориентационной работы происходит расширение кругозора дошкольников о мире профессий.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lastRenderedPageBreak/>
        <w:t>Целью ранней (детской) профориентации в ДОУ является расширение знаний о мире профессий, формирование интереса к трудовой деятельности взрослых.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 xml:space="preserve">В практике с дошкольниками по ранней профориентации </w:t>
      </w:r>
      <w:proofErr w:type="gramStart"/>
      <w:r w:rsidRPr="009E5349">
        <w:rPr>
          <w:rFonts w:ascii="Times New Roman" w:hAnsi="Times New Roman" w:cs="Times New Roman"/>
          <w:sz w:val="28"/>
          <w:szCs w:val="28"/>
        </w:rPr>
        <w:t>педагоги  используют</w:t>
      </w:r>
      <w:proofErr w:type="gramEnd"/>
      <w:r w:rsidRPr="009E5349">
        <w:rPr>
          <w:rFonts w:ascii="Times New Roman" w:hAnsi="Times New Roman" w:cs="Times New Roman"/>
          <w:sz w:val="28"/>
          <w:szCs w:val="28"/>
        </w:rPr>
        <w:t xml:space="preserve"> разнообразные  </w:t>
      </w:r>
      <w:r w:rsidRPr="009E5349">
        <w:rPr>
          <w:rFonts w:ascii="Times New Roman" w:hAnsi="Times New Roman" w:cs="Times New Roman"/>
          <w:b/>
          <w:sz w:val="28"/>
          <w:szCs w:val="28"/>
        </w:rPr>
        <w:t>методы,</w:t>
      </w:r>
      <w:r w:rsidRPr="009E5349">
        <w:rPr>
          <w:rFonts w:ascii="Times New Roman" w:hAnsi="Times New Roman" w:cs="Times New Roman"/>
          <w:sz w:val="28"/>
          <w:szCs w:val="28"/>
        </w:rPr>
        <w:t xml:space="preserve"> которые позволяют сделать работу наиболее интересной. Среди них</w:t>
      </w:r>
      <w:r w:rsidR="00E92A62" w:rsidRPr="009E5349">
        <w:rPr>
          <w:rFonts w:ascii="Times New Roman" w:hAnsi="Times New Roman" w:cs="Times New Roman"/>
          <w:sz w:val="28"/>
          <w:szCs w:val="28"/>
        </w:rPr>
        <w:t>: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 xml:space="preserve">● Наглядные (живые образы), к которым относятся: 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экскурсии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наблюдения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дидактические пособия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рассматривание картин, иллюстраций, фотографий, рисунков.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просмотр видеозаписей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● Словесные, которые включают: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художественное слово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рассказ воспитателя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беседы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малые фольклорные формы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проблемные ситуации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высказывания и сообщения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● Практические – это: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трудовые поручения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обучение отдельным способам выполнения трудовых операций.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игровые обучающие ситуации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сюжетно-ролевые игры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● Игровые, к которым относятся: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дидактические игры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игровые упражнения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игры с правилами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словесные игры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игры-воображения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игры-шутки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сюжетно-ролевые игры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сюрпризные моменты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Нужно отметить и группу методов, которая непосредственно спо</w:t>
      </w:r>
      <w:r w:rsidR="0050042C" w:rsidRPr="009E5349">
        <w:rPr>
          <w:rFonts w:ascii="Times New Roman" w:hAnsi="Times New Roman" w:cs="Times New Roman"/>
          <w:sz w:val="28"/>
          <w:szCs w:val="28"/>
        </w:rPr>
        <w:t xml:space="preserve">собствует продуктивной детской </w:t>
      </w:r>
      <w:r w:rsidRPr="009E5349">
        <w:rPr>
          <w:rFonts w:ascii="Times New Roman" w:hAnsi="Times New Roman" w:cs="Times New Roman"/>
          <w:sz w:val="28"/>
          <w:szCs w:val="28"/>
        </w:rPr>
        <w:t>деятельности. Это: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показ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 xml:space="preserve">− объяснение 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обучение отдельным способам выполнения трудовых операций.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обсуждение труда и его результатов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− оценка</w:t>
      </w:r>
    </w:p>
    <w:p w:rsidR="00BE72B1" w:rsidRPr="009E5349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sz w:val="28"/>
          <w:szCs w:val="28"/>
        </w:rPr>
      </w:pPr>
      <w:r w:rsidRPr="009E5349">
        <w:rPr>
          <w:b/>
          <w:sz w:val="28"/>
          <w:szCs w:val="28"/>
        </w:rPr>
        <w:lastRenderedPageBreak/>
        <w:t>Для того чтобы сформировать устойчивое представление у детей о ценности труда и профессиональной деятельности человека, педагог</w:t>
      </w:r>
      <w:r w:rsidR="00475BA1" w:rsidRPr="009E5349">
        <w:rPr>
          <w:b/>
          <w:sz w:val="28"/>
          <w:szCs w:val="28"/>
        </w:rPr>
        <w:t>и нашего детского сада</w:t>
      </w:r>
      <w:r w:rsidRPr="009E5349">
        <w:rPr>
          <w:b/>
          <w:sz w:val="28"/>
          <w:szCs w:val="28"/>
        </w:rPr>
        <w:t xml:space="preserve"> став</w:t>
      </w:r>
      <w:r w:rsidR="00475BA1" w:rsidRPr="009E5349">
        <w:rPr>
          <w:b/>
          <w:sz w:val="28"/>
          <w:szCs w:val="28"/>
        </w:rPr>
        <w:t>ят</w:t>
      </w:r>
      <w:r w:rsidRPr="009E5349">
        <w:rPr>
          <w:b/>
          <w:sz w:val="28"/>
          <w:szCs w:val="28"/>
        </w:rPr>
        <w:t xml:space="preserve"> для себя следующие задачи:</w:t>
      </w:r>
    </w:p>
    <w:p w:rsidR="00BE72B1" w:rsidRPr="009E5349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9E5349">
        <w:rPr>
          <w:sz w:val="28"/>
          <w:szCs w:val="28"/>
        </w:rPr>
        <w:t>1. Развивать интерес детей к миру труда и профессиям взрослых на примере ближайшего окружения (родители, сотрудники детского сада, социальные партнеры);</w:t>
      </w:r>
    </w:p>
    <w:p w:rsidR="00BE72B1" w:rsidRPr="009E5349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9E5349">
        <w:rPr>
          <w:sz w:val="28"/>
          <w:szCs w:val="28"/>
        </w:rPr>
        <w:t>2. Знакомить детей с трудом различных профессий (место работы, условия труда, инструменты для работы, результат труда);</w:t>
      </w:r>
    </w:p>
    <w:p w:rsidR="00BE72B1" w:rsidRPr="009E5349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9E5349">
        <w:rPr>
          <w:sz w:val="28"/>
          <w:szCs w:val="28"/>
        </w:rPr>
        <w:t>3. Закреплять умения детей выражать в игровой и продуктивной </w:t>
      </w:r>
      <w:r w:rsidRPr="009E5349">
        <w:rPr>
          <w:sz w:val="28"/>
          <w:szCs w:val="28"/>
        </w:rPr>
        <w:br/>
        <w:t>деятельности свои впечатления;</w:t>
      </w:r>
    </w:p>
    <w:p w:rsidR="00BE72B1" w:rsidRPr="009E5349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9E5349">
        <w:rPr>
          <w:sz w:val="28"/>
          <w:szCs w:val="28"/>
        </w:rPr>
        <w:t>4. Стимулировать развитие познавательных, коммуникативных, творческих способностей детей;</w:t>
      </w:r>
    </w:p>
    <w:p w:rsidR="00BE72B1" w:rsidRPr="009E5349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9E5349">
        <w:rPr>
          <w:sz w:val="28"/>
          <w:szCs w:val="28"/>
        </w:rPr>
        <w:t>5. Формировать у дошкольников осознание того, что труд, работа занимают в жизни людей очень важное место, что труд -это основа жизни;</w:t>
      </w:r>
    </w:p>
    <w:p w:rsidR="00BE72B1" w:rsidRPr="009E5349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E5349">
        <w:rPr>
          <w:sz w:val="28"/>
          <w:szCs w:val="28"/>
        </w:rPr>
        <w:t>6. Помочь детям осознать важность, необходимость и незаменимость каждой профессии. </w:t>
      </w:r>
    </w:p>
    <w:p w:rsidR="00BE72B1" w:rsidRPr="009E5349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sz w:val="21"/>
          <w:szCs w:val="21"/>
        </w:rPr>
      </w:pPr>
      <w:r w:rsidRPr="009E5349">
        <w:rPr>
          <w:b/>
          <w:sz w:val="27"/>
          <w:szCs w:val="27"/>
        </w:rPr>
        <w:t xml:space="preserve">В своей работе по данной проблеме </w:t>
      </w:r>
      <w:r w:rsidR="00990619" w:rsidRPr="009E5349">
        <w:rPr>
          <w:b/>
          <w:sz w:val="27"/>
          <w:szCs w:val="27"/>
        </w:rPr>
        <w:t>мы</w:t>
      </w:r>
      <w:r w:rsidRPr="009E5349">
        <w:rPr>
          <w:b/>
          <w:sz w:val="27"/>
          <w:szCs w:val="27"/>
        </w:rPr>
        <w:t xml:space="preserve"> использу</w:t>
      </w:r>
      <w:r w:rsidR="00990619" w:rsidRPr="009E5349">
        <w:rPr>
          <w:b/>
          <w:sz w:val="27"/>
          <w:szCs w:val="27"/>
        </w:rPr>
        <w:t>ем</w:t>
      </w:r>
      <w:r w:rsidRPr="009E5349">
        <w:rPr>
          <w:b/>
          <w:sz w:val="27"/>
          <w:szCs w:val="27"/>
        </w:rPr>
        <w:t xml:space="preserve"> разнообразные формы и методы:</w:t>
      </w:r>
    </w:p>
    <w:p w:rsidR="00BE72B1" w:rsidRPr="009E5349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8"/>
          <w:szCs w:val="28"/>
        </w:rPr>
        <w:br/>
      </w:r>
      <w:r w:rsidRPr="009E5349">
        <w:rPr>
          <w:b/>
          <w:bCs/>
          <w:sz w:val="27"/>
          <w:szCs w:val="27"/>
        </w:rPr>
        <w:t>Экскурсии:</w:t>
      </w:r>
      <w:r w:rsidRPr="009E5349">
        <w:rPr>
          <w:sz w:val="27"/>
          <w:szCs w:val="27"/>
        </w:rPr>
        <w:t> Экскурсия –</w:t>
      </w:r>
      <w:r w:rsidRPr="009E5349">
        <w:rPr>
          <w:rFonts w:ascii="Arial" w:hAnsi="Arial" w:cs="Arial"/>
          <w:sz w:val="21"/>
          <w:szCs w:val="21"/>
        </w:rPr>
        <w:t> </w:t>
      </w:r>
      <w:r w:rsidRPr="009E5349">
        <w:rPr>
          <w:sz w:val="27"/>
          <w:szCs w:val="27"/>
        </w:rPr>
        <w:t>это важное средство развития представлений о труде взрослых, поскольку дети имеют возможность увидеть трудовые действия, сам процесс труда, его орудия</w:t>
      </w:r>
      <w:r w:rsidR="00C21010" w:rsidRPr="009E5349">
        <w:rPr>
          <w:sz w:val="27"/>
          <w:szCs w:val="27"/>
        </w:rPr>
        <w:t>.</w:t>
      </w:r>
      <w:r w:rsidR="00990619" w:rsidRPr="009E5349">
        <w:rPr>
          <w:sz w:val="27"/>
          <w:szCs w:val="27"/>
        </w:rPr>
        <w:t xml:space="preserve"> В начале учебного года мы заключаем соглашения по совместной работе с социальными объектами и предприятиями:</w:t>
      </w:r>
    </w:p>
    <w:p w:rsidR="00990619" w:rsidRPr="009E5349" w:rsidRDefault="00990619" w:rsidP="00A273E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 xml:space="preserve">СОШ № 36 пос. Новый </w:t>
      </w:r>
      <w:proofErr w:type="spellStart"/>
      <w:r w:rsidRPr="009E5349">
        <w:rPr>
          <w:sz w:val="27"/>
          <w:szCs w:val="27"/>
        </w:rPr>
        <w:t>Уоян</w:t>
      </w:r>
      <w:proofErr w:type="spellEnd"/>
    </w:p>
    <w:p w:rsidR="00990619" w:rsidRPr="009E5349" w:rsidRDefault="00990619" w:rsidP="00A273E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>АО РБ «</w:t>
      </w:r>
      <w:proofErr w:type="spellStart"/>
      <w:r w:rsidRPr="009E5349">
        <w:rPr>
          <w:sz w:val="27"/>
          <w:szCs w:val="27"/>
        </w:rPr>
        <w:t>Уоянский</w:t>
      </w:r>
      <w:proofErr w:type="spellEnd"/>
      <w:r w:rsidRPr="009E5349">
        <w:rPr>
          <w:sz w:val="27"/>
          <w:szCs w:val="27"/>
        </w:rPr>
        <w:t xml:space="preserve"> лесхоз»</w:t>
      </w:r>
    </w:p>
    <w:p w:rsidR="00990619" w:rsidRPr="009E5349" w:rsidRDefault="00990619" w:rsidP="00A273E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 xml:space="preserve">Отделение полиции в пос. Новый </w:t>
      </w:r>
      <w:proofErr w:type="spellStart"/>
      <w:r w:rsidRPr="009E5349">
        <w:rPr>
          <w:sz w:val="27"/>
          <w:szCs w:val="27"/>
        </w:rPr>
        <w:t>Уоян</w:t>
      </w:r>
      <w:proofErr w:type="spellEnd"/>
    </w:p>
    <w:p w:rsidR="00990619" w:rsidRPr="009E5349" w:rsidRDefault="00990619" w:rsidP="00A273E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>Культурно-досуговый центр с библиотечным обслуживанием «</w:t>
      </w:r>
      <w:proofErr w:type="spellStart"/>
      <w:r w:rsidRPr="009E5349">
        <w:rPr>
          <w:sz w:val="27"/>
          <w:szCs w:val="27"/>
        </w:rPr>
        <w:t>Туяна</w:t>
      </w:r>
      <w:proofErr w:type="spellEnd"/>
      <w:r w:rsidRPr="009E5349">
        <w:rPr>
          <w:sz w:val="27"/>
          <w:szCs w:val="27"/>
        </w:rPr>
        <w:t>», «Ангара».</w:t>
      </w:r>
    </w:p>
    <w:p w:rsidR="00990619" w:rsidRPr="009E5349" w:rsidRDefault="00990619" w:rsidP="00A273E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>Пожарная часть № 49</w:t>
      </w:r>
    </w:p>
    <w:p w:rsidR="00990619" w:rsidRPr="009E5349" w:rsidRDefault="00990619" w:rsidP="00A273E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>Вокзал «РЖД».</w:t>
      </w:r>
    </w:p>
    <w:p w:rsidR="00990619" w:rsidRPr="009E5349" w:rsidRDefault="00990619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 xml:space="preserve">В течении года дети посещают эти предприятия визуально знакомясь с профессиями </w:t>
      </w:r>
      <w:r w:rsidR="001077CE" w:rsidRPr="009E5349">
        <w:rPr>
          <w:sz w:val="27"/>
          <w:szCs w:val="27"/>
        </w:rPr>
        <w:t>и рабочими</w:t>
      </w:r>
      <w:r w:rsidRPr="009E5349">
        <w:rPr>
          <w:sz w:val="27"/>
          <w:szCs w:val="27"/>
        </w:rPr>
        <w:t xml:space="preserve"> местами.</w:t>
      </w:r>
      <w:r w:rsidR="001077CE" w:rsidRPr="009E5349">
        <w:rPr>
          <w:sz w:val="27"/>
          <w:szCs w:val="27"/>
        </w:rPr>
        <w:t xml:space="preserve"> </w:t>
      </w:r>
    </w:p>
    <w:p w:rsidR="001077CE" w:rsidRPr="009E5349" w:rsidRDefault="001077CE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>Школу мы посещаем, обычно весной попутно знакомя дошколят с кабинетами, мастерскими, столовой, актовым и спортзалами. Учителями нам рассказывают о своей профессии.</w:t>
      </w:r>
    </w:p>
    <w:p w:rsidR="001077CE" w:rsidRPr="009E5349" w:rsidRDefault="001077CE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 xml:space="preserve">В день работника леса в сентябре мы ездим </w:t>
      </w:r>
      <w:r w:rsidR="009E5349">
        <w:rPr>
          <w:sz w:val="27"/>
          <w:szCs w:val="27"/>
        </w:rPr>
        <w:t>в Лесхоз</w:t>
      </w:r>
      <w:r w:rsidRPr="009E5349">
        <w:rPr>
          <w:sz w:val="27"/>
          <w:szCs w:val="27"/>
        </w:rPr>
        <w:t xml:space="preserve"> с поздравлениями. Знакомимся с их трудом. Они с удовольствием рассказывают детям о ежедневном труде лесника особо уделяя внимание тушению пожаров, борьбе с несанкционированными </w:t>
      </w:r>
      <w:proofErr w:type="spellStart"/>
      <w:r w:rsidRPr="009E5349">
        <w:rPr>
          <w:sz w:val="27"/>
          <w:szCs w:val="27"/>
        </w:rPr>
        <w:t>мусорками</w:t>
      </w:r>
      <w:proofErr w:type="spellEnd"/>
      <w:r w:rsidRPr="009E5349">
        <w:rPr>
          <w:sz w:val="27"/>
          <w:szCs w:val="27"/>
        </w:rPr>
        <w:t>,</w:t>
      </w:r>
      <w:r w:rsidR="002E0373" w:rsidRPr="009E5349">
        <w:rPr>
          <w:sz w:val="27"/>
          <w:szCs w:val="27"/>
        </w:rPr>
        <w:t xml:space="preserve"> отведению делян. Очень интересно детям рассматривать карты местности по кварталам и наблюдать с помощью компьютера за пожарами на территории леса через спутник. Ну а когда детям говорят, что в лесу везде расставлены </w:t>
      </w:r>
      <w:proofErr w:type="spellStart"/>
      <w:r w:rsidR="002E0373" w:rsidRPr="009E5349">
        <w:rPr>
          <w:sz w:val="27"/>
          <w:szCs w:val="27"/>
        </w:rPr>
        <w:t>фотоловушки</w:t>
      </w:r>
      <w:proofErr w:type="spellEnd"/>
      <w:r w:rsidR="002E0373" w:rsidRPr="009E5349">
        <w:rPr>
          <w:sz w:val="27"/>
          <w:szCs w:val="27"/>
        </w:rPr>
        <w:t xml:space="preserve"> и </w:t>
      </w:r>
      <w:proofErr w:type="gramStart"/>
      <w:r w:rsidR="002E0373" w:rsidRPr="009E5349">
        <w:rPr>
          <w:sz w:val="27"/>
          <w:szCs w:val="27"/>
        </w:rPr>
        <w:t>показывают</w:t>
      </w:r>
      <w:proofErr w:type="gramEnd"/>
      <w:r w:rsidR="002E0373" w:rsidRPr="009E5349">
        <w:rPr>
          <w:sz w:val="27"/>
          <w:szCs w:val="27"/>
        </w:rPr>
        <w:t xml:space="preserve"> как проходят лесные жители, рассказывают про интересные истории и рабочие моменты дети просто не хотят уходить оттуда. Но самое интересное </w:t>
      </w:r>
      <w:proofErr w:type="gramStart"/>
      <w:r w:rsidR="002E0373" w:rsidRPr="009E5349">
        <w:rPr>
          <w:sz w:val="27"/>
          <w:szCs w:val="27"/>
        </w:rPr>
        <w:t>начинается</w:t>
      </w:r>
      <w:proofErr w:type="gramEnd"/>
      <w:r w:rsidR="002E0373" w:rsidRPr="009E5349">
        <w:rPr>
          <w:sz w:val="27"/>
          <w:szCs w:val="27"/>
        </w:rPr>
        <w:t xml:space="preserve"> когда мы приходим в гараж. Им разрешается поуправлять</w:t>
      </w:r>
      <w:r w:rsidR="00950D49" w:rsidRPr="009E5349">
        <w:rPr>
          <w:sz w:val="27"/>
          <w:szCs w:val="27"/>
        </w:rPr>
        <w:t>, полазать в пожарной машине, тракторах, бульдозерах и вездеходах. Работники рассказывают в какой одежде они тушат пожары и какое у них есть специальное оборудование. На таких экскурсиях мы попутно решаем задачи по воспитанию у детей любви к родному краю, бережному отношению к природе и ее жителям. Весной мы обычно вместе высаживаем молодые саженцы.  Работники «</w:t>
      </w:r>
      <w:proofErr w:type="spellStart"/>
      <w:r w:rsidR="00950D49" w:rsidRPr="009E5349">
        <w:rPr>
          <w:sz w:val="27"/>
          <w:szCs w:val="27"/>
        </w:rPr>
        <w:t>Уоянского</w:t>
      </w:r>
      <w:proofErr w:type="spellEnd"/>
      <w:r w:rsidR="00950D49" w:rsidRPr="009E5349">
        <w:rPr>
          <w:sz w:val="27"/>
          <w:szCs w:val="27"/>
        </w:rPr>
        <w:t xml:space="preserve"> лесхоза» часто участвуют в наших мероприятиях в качестве независимых жюри. Ну, а ездим мы на такие экскурсии на школьном автобусе, который нам предоставляет школа. Во время пути знакомимся с профессией водитель и техникой безопасности проезда в автобусах.  </w:t>
      </w:r>
    </w:p>
    <w:p w:rsidR="00950D49" w:rsidRPr="009E5349" w:rsidRDefault="00950D49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>В отделение полиции мы не ходим сами. Участковый Климова Ирина Александровна приходит к нам сама не раз за учебный год. Рас</w:t>
      </w:r>
      <w:r w:rsidR="00176600" w:rsidRPr="009E5349">
        <w:rPr>
          <w:sz w:val="27"/>
          <w:szCs w:val="27"/>
        </w:rPr>
        <w:t>с</w:t>
      </w:r>
      <w:r w:rsidRPr="009E5349">
        <w:rPr>
          <w:sz w:val="27"/>
          <w:szCs w:val="27"/>
        </w:rPr>
        <w:t xml:space="preserve">казывает о профессии «полицейский, </w:t>
      </w:r>
      <w:r w:rsidRPr="009E5349">
        <w:rPr>
          <w:sz w:val="27"/>
          <w:szCs w:val="27"/>
        </w:rPr>
        <w:lastRenderedPageBreak/>
        <w:t xml:space="preserve">следователь, </w:t>
      </w:r>
      <w:r w:rsidR="00176600" w:rsidRPr="009E5349">
        <w:rPr>
          <w:sz w:val="27"/>
          <w:szCs w:val="27"/>
        </w:rPr>
        <w:t>инспектор ДПС». Также беседует о мошенниках, правонарушителях и террористах.</w:t>
      </w:r>
    </w:p>
    <w:p w:rsidR="00176600" w:rsidRPr="009E5349" w:rsidRDefault="00176600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>В культурно-досуговый центр с библиотечным обслуживанием «</w:t>
      </w:r>
      <w:proofErr w:type="spellStart"/>
      <w:r w:rsidRPr="009E5349">
        <w:rPr>
          <w:sz w:val="27"/>
          <w:szCs w:val="27"/>
        </w:rPr>
        <w:t>Туяна</w:t>
      </w:r>
      <w:proofErr w:type="spellEnd"/>
      <w:r w:rsidRPr="009E5349">
        <w:rPr>
          <w:sz w:val="27"/>
          <w:szCs w:val="27"/>
        </w:rPr>
        <w:t xml:space="preserve">», «Ангара» мы ходим на совместные мероприятия и праздники, знакомимся с профессией «библиотекарь». Нам рассказывают о правилах поведения в библиотеке и правилах пользования книгами.  </w:t>
      </w:r>
    </w:p>
    <w:p w:rsidR="00176600" w:rsidRPr="009E5349" w:rsidRDefault="00176600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 xml:space="preserve">Пожарная часть №49 пос. Новый </w:t>
      </w:r>
      <w:proofErr w:type="spellStart"/>
      <w:r w:rsidRPr="009E5349">
        <w:rPr>
          <w:sz w:val="27"/>
          <w:szCs w:val="27"/>
        </w:rPr>
        <w:t>Уоян</w:t>
      </w:r>
      <w:proofErr w:type="spellEnd"/>
      <w:r w:rsidRPr="009E5349">
        <w:rPr>
          <w:sz w:val="27"/>
          <w:szCs w:val="27"/>
        </w:rPr>
        <w:t xml:space="preserve"> ездит к нам на тренировочные эвакуации весной и осенью. На них дети </w:t>
      </w:r>
      <w:proofErr w:type="gramStart"/>
      <w:r w:rsidRPr="009E5349">
        <w:rPr>
          <w:sz w:val="27"/>
          <w:szCs w:val="27"/>
        </w:rPr>
        <w:t>видят</w:t>
      </w:r>
      <w:proofErr w:type="gramEnd"/>
      <w:r w:rsidRPr="009E5349">
        <w:rPr>
          <w:sz w:val="27"/>
          <w:szCs w:val="27"/>
        </w:rPr>
        <w:t xml:space="preserve"> как действуют пожарные условно туша пожар в саду: как разматывают шланги</w:t>
      </w:r>
      <w:r w:rsidR="00F66BF8" w:rsidRPr="009E5349">
        <w:rPr>
          <w:sz w:val="27"/>
          <w:szCs w:val="27"/>
        </w:rPr>
        <w:t>, лазают по лестницам, во что одеты. Когда мы посещаем саму пожарную часть на</w:t>
      </w:r>
      <w:r w:rsidR="009E5349">
        <w:rPr>
          <w:sz w:val="27"/>
          <w:szCs w:val="27"/>
        </w:rPr>
        <w:t>м</w:t>
      </w:r>
      <w:r w:rsidR="00F66BF8" w:rsidRPr="009E5349">
        <w:rPr>
          <w:sz w:val="27"/>
          <w:szCs w:val="27"/>
        </w:rPr>
        <w:t xml:space="preserve"> показывают даже где они отдыхают и принимают пищу. Детям разрешается побывать как в пожарных машинах, так и осмотреть оборудование в них и во всём здании. Пожарные рассказывают детям в чём заключается их работа, проводят профилактические беседы. </w:t>
      </w:r>
    </w:p>
    <w:p w:rsidR="00DE21FA" w:rsidRPr="009E5349" w:rsidRDefault="00F66BF8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 xml:space="preserve">На </w:t>
      </w:r>
      <w:proofErr w:type="gramStart"/>
      <w:r w:rsidRPr="009E5349">
        <w:rPr>
          <w:sz w:val="27"/>
          <w:szCs w:val="27"/>
        </w:rPr>
        <w:t>железно-дорожном</w:t>
      </w:r>
      <w:proofErr w:type="gramEnd"/>
      <w:r w:rsidRPr="009E5349">
        <w:rPr>
          <w:sz w:val="27"/>
          <w:szCs w:val="27"/>
        </w:rPr>
        <w:t xml:space="preserve"> вокзале дети знакомятся сразу нескольких профессиям. Это конечно же билетный кассир</w:t>
      </w:r>
      <w:r w:rsidR="00DE21FA" w:rsidRPr="009E5349">
        <w:rPr>
          <w:sz w:val="27"/>
          <w:szCs w:val="27"/>
        </w:rPr>
        <w:t xml:space="preserve">, диспетчер, обходчики, монтёры пути. А этом году так как у нас вокзал ремонтировался мы еще повстречали там штукатура-маляра расспросили её о труде строителя. Диспетчер рассказывает и показывает на большом экране как управляет движением поездов, переключает стрелки, об высокой ответственности такой профессии за жизнь людей. Монтёры, обходчики, сигналисты тоже не прочь поделиться с детьми о своем труде. </w:t>
      </w:r>
    </w:p>
    <w:p w:rsidR="00F66BF8" w:rsidRPr="009E5349" w:rsidRDefault="00DE21FA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ab/>
        <w:t xml:space="preserve">По пути на эти предприятия </w:t>
      </w:r>
      <w:proofErr w:type="gramStart"/>
      <w:r w:rsidRPr="009E5349">
        <w:rPr>
          <w:sz w:val="27"/>
          <w:szCs w:val="27"/>
        </w:rPr>
        <w:t>мы  попутно</w:t>
      </w:r>
      <w:proofErr w:type="gramEnd"/>
      <w:r w:rsidRPr="009E5349">
        <w:rPr>
          <w:sz w:val="27"/>
          <w:szCs w:val="27"/>
        </w:rPr>
        <w:t xml:space="preserve"> заходим в магазины, смотрим труд продавцов. Хотя это для современных детей знакомая информация. Они сами в таком возрасте </w:t>
      </w:r>
      <w:proofErr w:type="gramStart"/>
      <w:r w:rsidRPr="009E5349">
        <w:rPr>
          <w:sz w:val="27"/>
          <w:szCs w:val="27"/>
        </w:rPr>
        <w:t>расскажут</w:t>
      </w:r>
      <w:proofErr w:type="gramEnd"/>
      <w:r w:rsidRPr="009E5349">
        <w:rPr>
          <w:sz w:val="27"/>
          <w:szCs w:val="27"/>
        </w:rPr>
        <w:t xml:space="preserve"> как пользоваться картами и снимать деньги в банкоматах. </w:t>
      </w:r>
    </w:p>
    <w:p w:rsidR="001077CE" w:rsidRPr="009E5349" w:rsidRDefault="001077CE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sz w:val="27"/>
          <w:szCs w:val="27"/>
        </w:rPr>
        <w:tab/>
      </w:r>
    </w:p>
    <w:p w:rsidR="00A4720A" w:rsidRPr="009E5349" w:rsidRDefault="00A4720A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9E5349">
        <w:rPr>
          <w:b/>
          <w:bCs/>
          <w:sz w:val="27"/>
          <w:szCs w:val="27"/>
        </w:rPr>
        <w:t>Виртуальные экскурсии</w:t>
      </w:r>
      <w:r w:rsidRPr="009E5349">
        <w:rPr>
          <w:sz w:val="27"/>
          <w:szCs w:val="27"/>
        </w:rPr>
        <w:t xml:space="preserve">: позволяют получить визуальные сведения о местах недоступных для реального посещения. С помощью виртуальных экскурсии мы отправляемся с детьми туда, где не можем </w:t>
      </w:r>
      <w:proofErr w:type="gramStart"/>
      <w:r w:rsidRPr="009E5349">
        <w:rPr>
          <w:sz w:val="27"/>
          <w:szCs w:val="27"/>
        </w:rPr>
        <w:t xml:space="preserve">побывать </w:t>
      </w:r>
      <w:r w:rsidR="00936056" w:rsidRPr="009E5349">
        <w:rPr>
          <w:sz w:val="27"/>
          <w:szCs w:val="27"/>
        </w:rPr>
        <w:t>например</w:t>
      </w:r>
      <w:proofErr w:type="gramEnd"/>
      <w:r w:rsidR="00936056" w:rsidRPr="009E5349">
        <w:rPr>
          <w:sz w:val="27"/>
          <w:szCs w:val="27"/>
        </w:rPr>
        <w:t xml:space="preserve"> на</w:t>
      </w:r>
      <w:r w:rsidRPr="009E5349">
        <w:rPr>
          <w:sz w:val="27"/>
          <w:szCs w:val="27"/>
        </w:rPr>
        <w:t xml:space="preserve"> космодром</w:t>
      </w:r>
      <w:r w:rsidR="00936056" w:rsidRPr="009E5349">
        <w:rPr>
          <w:sz w:val="27"/>
          <w:szCs w:val="27"/>
        </w:rPr>
        <w:t xml:space="preserve">е или в Арктике. Да, что говорить мы уже какой год не можем попасть в хлебопекарню. Нам </w:t>
      </w:r>
      <w:proofErr w:type="gramStart"/>
      <w:r w:rsidR="00936056" w:rsidRPr="009E5349">
        <w:rPr>
          <w:sz w:val="27"/>
          <w:szCs w:val="27"/>
        </w:rPr>
        <w:t>говорят</w:t>
      </w:r>
      <w:proofErr w:type="gramEnd"/>
      <w:r w:rsidR="00936056" w:rsidRPr="009E5349">
        <w:rPr>
          <w:sz w:val="27"/>
          <w:szCs w:val="27"/>
        </w:rPr>
        <w:t xml:space="preserve"> что мы печём хлеб ночью и вообще там итак тесно и стерильно а вас так много. Поэтому приходится с помощью информационных технологий попадать в столь недоступные места.</w:t>
      </w:r>
    </w:p>
    <w:p w:rsidR="00C21010" w:rsidRPr="009E5349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9E5349">
        <w:rPr>
          <w:b/>
          <w:bCs/>
          <w:sz w:val="27"/>
          <w:szCs w:val="27"/>
        </w:rPr>
        <w:t>Сюжетно-ролевые игры</w:t>
      </w:r>
      <w:r w:rsidRPr="009E5349">
        <w:rPr>
          <w:sz w:val="27"/>
          <w:szCs w:val="27"/>
        </w:rPr>
        <w:t>:</w:t>
      </w:r>
      <w:r w:rsidRPr="009E5349">
        <w:rPr>
          <w:rFonts w:ascii="Arial" w:hAnsi="Arial" w:cs="Arial"/>
          <w:sz w:val="26"/>
          <w:szCs w:val="26"/>
        </w:rPr>
        <w:t> </w:t>
      </w:r>
      <w:r w:rsidRPr="009E5349">
        <w:rPr>
          <w:sz w:val="27"/>
          <w:szCs w:val="27"/>
        </w:rPr>
        <w:t>Именно через организацию сюжетно-ролевых игр формируются первичные представления о мире профессий и проявляется интерес к профессионально-трудовой деятельности. Сюжетно-ролевые игры позволяют удовлетворить основные потребности ребенка: познание окружающего мира, активные движения, общение, стремление к самостоятельности, активному участию в жизни взрослых. В игре ребенок обогащается, преобразуется его субъективный опыт как важный источник собственного развития.</w:t>
      </w:r>
      <w:r w:rsidR="00936056" w:rsidRPr="009E5349">
        <w:rPr>
          <w:sz w:val="27"/>
          <w:szCs w:val="27"/>
        </w:rPr>
        <w:t xml:space="preserve"> </w:t>
      </w:r>
      <w:r w:rsidR="00C21010" w:rsidRPr="009E5349">
        <w:rPr>
          <w:sz w:val="27"/>
          <w:szCs w:val="27"/>
        </w:rPr>
        <w:t xml:space="preserve">Доктор, библиотекарь, </w:t>
      </w:r>
      <w:proofErr w:type="gramStart"/>
      <w:r w:rsidR="00C21010" w:rsidRPr="009E5349">
        <w:rPr>
          <w:sz w:val="27"/>
          <w:szCs w:val="27"/>
        </w:rPr>
        <w:t>пожарник,  регулировщик</w:t>
      </w:r>
      <w:proofErr w:type="gramEnd"/>
      <w:r w:rsidR="00C21010" w:rsidRPr="009E5349">
        <w:rPr>
          <w:sz w:val="27"/>
          <w:szCs w:val="27"/>
        </w:rPr>
        <w:t>, почтальон, швея, моряк, парикмахер.</w:t>
      </w:r>
      <w:r w:rsidR="00936056" w:rsidRPr="009E5349">
        <w:rPr>
          <w:sz w:val="27"/>
          <w:szCs w:val="27"/>
        </w:rPr>
        <w:t xml:space="preserve"> Уже не первый год у нас в саду работает </w:t>
      </w:r>
      <w:r w:rsidR="009E5349">
        <w:rPr>
          <w:sz w:val="27"/>
          <w:szCs w:val="27"/>
        </w:rPr>
        <w:t>Центр игры «</w:t>
      </w:r>
      <w:r w:rsidR="00826E17">
        <w:rPr>
          <w:sz w:val="27"/>
          <w:szCs w:val="27"/>
        </w:rPr>
        <w:t>Город профессий</w:t>
      </w:r>
      <w:r w:rsidR="009E5349">
        <w:rPr>
          <w:sz w:val="27"/>
          <w:szCs w:val="27"/>
        </w:rPr>
        <w:t xml:space="preserve">» где дети не просто играют. </w:t>
      </w:r>
      <w:r w:rsidR="00826E17">
        <w:rPr>
          <w:sz w:val="27"/>
          <w:szCs w:val="27"/>
        </w:rPr>
        <w:t xml:space="preserve">Педагоги их </w:t>
      </w:r>
      <w:proofErr w:type="gramStart"/>
      <w:r w:rsidR="00826E17">
        <w:rPr>
          <w:sz w:val="27"/>
          <w:szCs w:val="27"/>
        </w:rPr>
        <w:t>учат</w:t>
      </w:r>
      <w:proofErr w:type="gramEnd"/>
      <w:r w:rsidR="00826E17">
        <w:rPr>
          <w:sz w:val="27"/>
          <w:szCs w:val="27"/>
        </w:rPr>
        <w:t xml:space="preserve"> играя непосредственно работать в профессии, зарабатывать деньги и тратить их правильно.</w:t>
      </w:r>
    </w:p>
    <w:p w:rsidR="00BE72B1" w:rsidRPr="009E5349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9E5349">
        <w:rPr>
          <w:b/>
          <w:bCs/>
          <w:sz w:val="27"/>
          <w:szCs w:val="27"/>
        </w:rPr>
        <w:t>Бесед</w:t>
      </w:r>
      <w:r w:rsidR="00826E17">
        <w:rPr>
          <w:b/>
          <w:bCs/>
          <w:sz w:val="27"/>
          <w:szCs w:val="27"/>
        </w:rPr>
        <w:t>ы, продуктивная деятельность, д</w:t>
      </w:r>
      <w:r w:rsidRPr="009E5349">
        <w:rPr>
          <w:b/>
          <w:bCs/>
          <w:sz w:val="27"/>
          <w:szCs w:val="27"/>
        </w:rPr>
        <w:t>идактические игры, наглядные пособия</w:t>
      </w:r>
      <w:r w:rsidR="00826E17">
        <w:rPr>
          <w:b/>
          <w:bCs/>
          <w:sz w:val="27"/>
          <w:szCs w:val="27"/>
        </w:rPr>
        <w:t xml:space="preserve"> для ознакомления с профессиями и трудом взрослых имеется в нашем детском саду в достаточном количестве.</w:t>
      </w:r>
    </w:p>
    <w:p w:rsidR="00BE72B1" w:rsidRPr="009E5349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9E5349">
        <w:rPr>
          <w:b/>
          <w:bCs/>
          <w:sz w:val="27"/>
          <w:szCs w:val="27"/>
        </w:rPr>
        <w:t>Театрализация</w:t>
      </w:r>
      <w:r w:rsidRPr="009E5349">
        <w:rPr>
          <w:sz w:val="27"/>
          <w:szCs w:val="27"/>
        </w:rPr>
        <w:t xml:space="preserve">: в ходе театрализованной деятельности у детей развивается общечеловеческая универсальность способность к межличностному взаимодействию, творчеству в любой области. К тому же для детей </w:t>
      </w:r>
      <w:r w:rsidRPr="009E5349">
        <w:rPr>
          <w:b/>
          <w:sz w:val="27"/>
          <w:szCs w:val="27"/>
        </w:rPr>
        <w:t>театрализованное представление – это хорошая возможность хотя бы ненадолго стать героем, поверить в себя, услышать первые в своей жизни аплодисменты</w:t>
      </w:r>
      <w:r w:rsidR="00826E17">
        <w:rPr>
          <w:b/>
          <w:sz w:val="27"/>
          <w:szCs w:val="27"/>
        </w:rPr>
        <w:t>.</w:t>
      </w:r>
    </w:p>
    <w:p w:rsidR="00BE72B1" w:rsidRPr="009E5349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9E5349">
        <w:rPr>
          <w:b/>
          <w:bCs/>
          <w:sz w:val="27"/>
          <w:szCs w:val="27"/>
        </w:rPr>
        <w:t>ИКТ технологии: </w:t>
      </w:r>
      <w:r w:rsidRPr="009E5349">
        <w:rPr>
          <w:sz w:val="27"/>
          <w:szCs w:val="27"/>
        </w:rPr>
        <w:t>дают более подробно углубиться в мир профессий и детально разобрать значимость того или иного вида деятельности.</w:t>
      </w:r>
      <w:r w:rsidR="00826E17">
        <w:rPr>
          <w:sz w:val="27"/>
          <w:szCs w:val="27"/>
        </w:rPr>
        <w:t xml:space="preserve"> Хочется обратить ваше внимание на наш проект «Журналистика в ДОУ» с помощью, которого дети развивают речь</w:t>
      </w:r>
      <w:r w:rsidR="00427CE3">
        <w:rPr>
          <w:sz w:val="27"/>
          <w:szCs w:val="27"/>
        </w:rPr>
        <w:t xml:space="preserve">, перестают </w:t>
      </w:r>
      <w:r w:rsidR="00427CE3">
        <w:rPr>
          <w:sz w:val="27"/>
          <w:szCs w:val="27"/>
        </w:rPr>
        <w:lastRenderedPageBreak/>
        <w:t xml:space="preserve">стесняться, учатся вести себя раскованно на </w:t>
      </w:r>
      <w:proofErr w:type="gramStart"/>
      <w:r w:rsidR="00427CE3">
        <w:rPr>
          <w:sz w:val="27"/>
          <w:szCs w:val="27"/>
        </w:rPr>
        <w:t>публике ?????????</w:t>
      </w:r>
      <w:proofErr w:type="gramEnd"/>
      <w:r w:rsidR="00427CE3">
        <w:rPr>
          <w:sz w:val="27"/>
          <w:szCs w:val="27"/>
        </w:rPr>
        <w:t xml:space="preserve"> (Включить фрагмент репортажа)</w:t>
      </w:r>
    </w:p>
    <w:p w:rsidR="00BE72B1" w:rsidRPr="009E5349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9E5349">
        <w:rPr>
          <w:b/>
          <w:bCs/>
          <w:sz w:val="27"/>
          <w:szCs w:val="27"/>
        </w:rPr>
        <w:t>Работа с родителями:</w:t>
      </w:r>
      <w:r w:rsidRPr="009E5349">
        <w:rPr>
          <w:sz w:val="27"/>
          <w:szCs w:val="27"/>
        </w:rPr>
        <w:t xml:space="preserve"> Совершенно очевидно, что работа педагогов детского сада по ознакомлению детей с трудом взрослых не может принести желаемых результатов без соответствующей пропаганды среди родителей. </w:t>
      </w:r>
      <w:r w:rsidR="00826E17">
        <w:rPr>
          <w:sz w:val="27"/>
          <w:szCs w:val="27"/>
        </w:rPr>
        <w:t>Наша</w:t>
      </w:r>
      <w:r w:rsidRPr="009E5349">
        <w:rPr>
          <w:sz w:val="27"/>
          <w:szCs w:val="27"/>
        </w:rPr>
        <w:t xml:space="preserve"> задача донести до сознания родителей, что знакомство ребенка с их трудом – это фактор огромного воспитывающего значения; что ребенок, зная, чем заняты отец и мать на производстве, проникается к ним особым уважением; что вместе с этим возвышается и их авторитет в глазах растущего человека. Воспитательный эффект труда повышается, если ребенок проявляет интерес к нему.</w:t>
      </w:r>
    </w:p>
    <w:p w:rsidR="00A03055" w:rsidRPr="00826E17" w:rsidRDefault="00BE72B1" w:rsidP="00A273E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9E5349">
        <w:rPr>
          <w:rFonts w:ascii="Arial" w:hAnsi="Arial" w:cs="Arial"/>
          <w:sz w:val="21"/>
          <w:szCs w:val="21"/>
        </w:rPr>
        <w:br/>
      </w:r>
    </w:p>
    <w:p w:rsidR="00A03055" w:rsidRPr="009E5349" w:rsidRDefault="00A03055" w:rsidP="00A273E4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Дошкольный</w:t>
      </w:r>
      <w:r w:rsidRPr="009E5349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возраст – эмоционально-образный этап, когда знания о конкретных формах труда, </w:t>
      </w:r>
      <w:r w:rsidRPr="009E53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профессиях</w:t>
      </w:r>
      <w:r w:rsidRPr="009E5349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накапливаются через визуальное восприятие, интерпретацию образов</w:t>
      </w:r>
      <w:r w:rsidR="00427C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06C0" w:rsidRPr="009E5349" w:rsidRDefault="00A72A9B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 xml:space="preserve">    </w:t>
      </w:r>
      <w:r w:rsidR="000A06C0" w:rsidRPr="009E5349">
        <w:rPr>
          <w:rFonts w:ascii="Times New Roman" w:hAnsi="Times New Roman" w:cs="Times New Roman"/>
          <w:sz w:val="28"/>
          <w:szCs w:val="28"/>
        </w:rPr>
        <w:t xml:space="preserve">Педагоги считают, что знакомство дошкольников с профессиями не только расширяет общую осведомленность об окружающем мире и кругозор детей, но и формирует у них определенный элементарный опыт профессиональных действий, способствует профессиональной ранней ориентации. </w:t>
      </w:r>
    </w:p>
    <w:p w:rsidR="000A06C0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Мы надеемся, что наши дети научатся быть инициативными в выборе интересующего их вида деятельности, получат представления о мире  профессий, осознают ценностное отношение к труду взрослых, будут проявлять самостоятельность, активность и творчество, что поможет их дальнейшему успешному обучению в школе, а в будущем стать профессионалами своего дела.</w:t>
      </w:r>
    </w:p>
    <w:p w:rsidR="00C21C88" w:rsidRPr="009E5349" w:rsidRDefault="000A06C0" w:rsidP="00A273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5349">
        <w:rPr>
          <w:rFonts w:ascii="Times New Roman" w:hAnsi="Times New Roman" w:cs="Times New Roman"/>
          <w:sz w:val="28"/>
          <w:szCs w:val="28"/>
        </w:rPr>
        <w:t>Нам бы хотелось, чтобы именно наши дети не ошибутся в выборе профессии!!!</w:t>
      </w:r>
    </w:p>
    <w:sectPr w:rsidR="00C21C88" w:rsidRPr="009E5349" w:rsidSect="00475BA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4E2F"/>
    <w:multiLevelType w:val="hybridMultilevel"/>
    <w:tmpl w:val="0CE4C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F15A3"/>
    <w:multiLevelType w:val="hybridMultilevel"/>
    <w:tmpl w:val="0CE4C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06C0"/>
    <w:rsid w:val="0009789F"/>
    <w:rsid w:val="000A06C0"/>
    <w:rsid w:val="000C0600"/>
    <w:rsid w:val="000D589C"/>
    <w:rsid w:val="001077CE"/>
    <w:rsid w:val="001744E0"/>
    <w:rsid w:val="00176600"/>
    <w:rsid w:val="001A03FC"/>
    <w:rsid w:val="001D3373"/>
    <w:rsid w:val="002E0373"/>
    <w:rsid w:val="002F32CD"/>
    <w:rsid w:val="00427CE3"/>
    <w:rsid w:val="00475BA1"/>
    <w:rsid w:val="0050042C"/>
    <w:rsid w:val="005827FE"/>
    <w:rsid w:val="00586581"/>
    <w:rsid w:val="006706E1"/>
    <w:rsid w:val="007162AA"/>
    <w:rsid w:val="0081559A"/>
    <w:rsid w:val="00826E17"/>
    <w:rsid w:val="00830BEB"/>
    <w:rsid w:val="008541E4"/>
    <w:rsid w:val="00894810"/>
    <w:rsid w:val="00936056"/>
    <w:rsid w:val="00950D49"/>
    <w:rsid w:val="00990619"/>
    <w:rsid w:val="009E45BA"/>
    <w:rsid w:val="009E5349"/>
    <w:rsid w:val="00A03055"/>
    <w:rsid w:val="00A273E4"/>
    <w:rsid w:val="00A4720A"/>
    <w:rsid w:val="00A5470C"/>
    <w:rsid w:val="00A72A9B"/>
    <w:rsid w:val="00AD1045"/>
    <w:rsid w:val="00BE72B1"/>
    <w:rsid w:val="00C21010"/>
    <w:rsid w:val="00C21C88"/>
    <w:rsid w:val="00C8044B"/>
    <w:rsid w:val="00D563A6"/>
    <w:rsid w:val="00DE21FA"/>
    <w:rsid w:val="00E83799"/>
    <w:rsid w:val="00E92A62"/>
    <w:rsid w:val="00F66BF8"/>
    <w:rsid w:val="00FC7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6F430"/>
  <w15:docId w15:val="{E7C4ACC6-42EF-46FF-9075-147FAD22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7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C7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F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7798E-12AB-466E-A083-5CFF9073A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7</Pages>
  <Words>2706</Words>
  <Characters>15426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Дулма Содномова</cp:lastModifiedBy>
  <cp:revision>13</cp:revision>
  <cp:lastPrinted>2019-12-03T14:07:00Z</cp:lastPrinted>
  <dcterms:created xsi:type="dcterms:W3CDTF">2019-11-28T17:55:00Z</dcterms:created>
  <dcterms:modified xsi:type="dcterms:W3CDTF">2025-11-01T03:36:00Z</dcterms:modified>
</cp:coreProperties>
</file>