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EB8" w:rsidRPr="001D15CA" w:rsidRDefault="001D15CA" w:rsidP="001D15C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CA">
        <w:rPr>
          <w:rFonts w:ascii="Times New Roman" w:hAnsi="Times New Roman" w:cs="Times New Roman"/>
          <w:b/>
          <w:sz w:val="28"/>
          <w:szCs w:val="28"/>
        </w:rPr>
        <w:t>Рекомендация по проведению мероприятия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E2">
        <w:rPr>
          <w:rFonts w:ascii="Times New Roman" w:hAnsi="Times New Roman" w:cs="Times New Roman"/>
          <w:b/>
          <w:sz w:val="28"/>
          <w:szCs w:val="28"/>
        </w:rPr>
        <w:t>в школе</w:t>
      </w:r>
    </w:p>
    <w:p w:rsidR="001D15CA" w:rsidRPr="001D15CA" w:rsidRDefault="001D15CA" w:rsidP="001D15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1. Организация рабочей группы:</w:t>
      </w:r>
    </w:p>
    <w:p w:rsidR="001D15CA" w:rsidRPr="001D15CA" w:rsidRDefault="001D15CA" w:rsidP="001D15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Создать рабочую группу из числа преподавателей, классных руководителей, актива класса и волонтёров. Назначить ответственного за каждый этап подготовки.</w:t>
      </w:r>
    </w:p>
    <w:p w:rsidR="001D15CA" w:rsidRPr="001D15CA" w:rsidRDefault="001D15CA" w:rsidP="008701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2. Определение места проведения:</w:t>
      </w:r>
    </w:p>
    <w:p w:rsidR="001D15CA" w:rsidRPr="001D15CA" w:rsidRDefault="001D15CA" w:rsidP="001D15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 xml:space="preserve">Выбрать подходящее помещение или </w:t>
      </w:r>
      <w:r w:rsidR="008701EE">
        <w:rPr>
          <w:rFonts w:ascii="Times New Roman" w:hAnsi="Times New Roman" w:cs="Times New Roman"/>
          <w:sz w:val="28"/>
          <w:szCs w:val="28"/>
        </w:rPr>
        <w:t>площадку для проведения Акции</w:t>
      </w:r>
      <w:r w:rsidRPr="001D15CA">
        <w:rPr>
          <w:rFonts w:ascii="Times New Roman" w:hAnsi="Times New Roman" w:cs="Times New Roman"/>
          <w:sz w:val="28"/>
          <w:szCs w:val="28"/>
        </w:rPr>
        <w:t xml:space="preserve"> (например, актовый зал школы, двор, площадь перед зданием администрации).</w:t>
      </w:r>
    </w:p>
    <w:p w:rsidR="001D15CA" w:rsidRPr="001D15CA" w:rsidRDefault="001D15CA" w:rsidP="008701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3. Составление программы мероприятия:</w:t>
      </w:r>
    </w:p>
    <w:p w:rsidR="001D15CA" w:rsidRPr="001D15CA" w:rsidRDefault="00997EE2" w:rsidP="001D15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D15CA" w:rsidRPr="001D15CA">
        <w:rPr>
          <w:rFonts w:ascii="Times New Roman" w:hAnsi="Times New Roman" w:cs="Times New Roman"/>
          <w:sz w:val="28"/>
          <w:szCs w:val="28"/>
        </w:rPr>
        <w:t>Разработать сценарий мероприятия, включив выступления учеников (песни, стихи, танцевальные номера),</w:t>
      </w:r>
      <w:r>
        <w:rPr>
          <w:rFonts w:ascii="Times New Roman" w:hAnsi="Times New Roman" w:cs="Times New Roman"/>
          <w:sz w:val="28"/>
          <w:szCs w:val="28"/>
        </w:rPr>
        <w:t xml:space="preserve"> каждый гость мероприятия должен быть в национальном наряде, отражающем его культуру, обязательно</w:t>
      </w:r>
      <w:r w:rsidR="001D15CA" w:rsidRPr="001D1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1D15CA" w:rsidRPr="001D15CA">
        <w:rPr>
          <w:rFonts w:ascii="Times New Roman" w:hAnsi="Times New Roman" w:cs="Times New Roman"/>
          <w:sz w:val="28"/>
          <w:szCs w:val="28"/>
        </w:rPr>
        <w:t>выступление с приветственным словом ветеранов и участников боевых действий, развертывание российского флага.</w:t>
      </w:r>
    </w:p>
    <w:p w:rsidR="001D15CA" w:rsidRPr="001D15CA" w:rsidRDefault="001D15CA" w:rsidP="008701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4. Привлечение участников:</w:t>
      </w:r>
    </w:p>
    <w:p w:rsidR="001D15CA" w:rsidRPr="001D15CA" w:rsidRDefault="00633918" w:rsidP="001D15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1D15CA" w:rsidRPr="001D15CA">
        <w:rPr>
          <w:rFonts w:ascii="Times New Roman" w:hAnsi="Times New Roman" w:cs="Times New Roman"/>
          <w:sz w:val="28"/>
          <w:szCs w:val="28"/>
        </w:rPr>
        <w:t xml:space="preserve">Предложить ученикам подготовить собственные номера, выбрать наиболее интересные варианты для участия в концерте. </w:t>
      </w:r>
    </w:p>
    <w:p w:rsidR="001D15CA" w:rsidRPr="001D15CA" w:rsidRDefault="001D15CA" w:rsidP="008701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5. Обеспечение технической стороны:</w:t>
      </w:r>
    </w:p>
    <w:p w:rsidR="001D15CA" w:rsidRPr="001D15CA" w:rsidRDefault="001D15CA" w:rsidP="001D15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Организовать техническое оснащение сцены (музыкальные колонки, микрофоны).</w:t>
      </w:r>
    </w:p>
    <w:p w:rsidR="008701EE" w:rsidRDefault="008701EE" w:rsidP="008701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D15CA" w:rsidRPr="001D15CA">
        <w:rPr>
          <w:rFonts w:ascii="Times New Roman" w:hAnsi="Times New Roman" w:cs="Times New Roman"/>
          <w:sz w:val="28"/>
          <w:szCs w:val="28"/>
        </w:rPr>
        <w:t>6. Оформление помещения:</w:t>
      </w:r>
    </w:p>
    <w:p w:rsidR="001D15CA" w:rsidRPr="001D15CA" w:rsidRDefault="001D15CA" w:rsidP="008701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5CA">
        <w:rPr>
          <w:rFonts w:ascii="Times New Roman" w:hAnsi="Times New Roman" w:cs="Times New Roman"/>
          <w:sz w:val="28"/>
          <w:szCs w:val="28"/>
        </w:rPr>
        <w:t>Подготовить плакаты, баннеры, декорации, соответствующие тематике праздника. Провести работу по украшению территории, создать праздничную атмосферу.</w:t>
      </w:r>
    </w:p>
    <w:p w:rsidR="006E0EB8" w:rsidRDefault="006E0EB8" w:rsidP="006E0E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0EB8" w:rsidRPr="006E0EB8" w:rsidRDefault="006E0EB8" w:rsidP="006E0E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0EB8" w:rsidRDefault="006E0EB8" w:rsidP="006E0E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0EB8" w:rsidRPr="006E0EB8" w:rsidRDefault="006E0EB8" w:rsidP="006E0E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0EB8" w:rsidRPr="006E0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75E23"/>
    <w:multiLevelType w:val="multilevel"/>
    <w:tmpl w:val="6018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0AD"/>
    <w:rsid w:val="001D15CA"/>
    <w:rsid w:val="005740AD"/>
    <w:rsid w:val="00633918"/>
    <w:rsid w:val="006E0EB8"/>
    <w:rsid w:val="008701EE"/>
    <w:rsid w:val="00997EE2"/>
    <w:rsid w:val="00A6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C2AE"/>
  <w15:chartTrackingRefBased/>
  <w15:docId w15:val="{EC026F90-A337-4732-B7A1-132A944C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Эржена</dc:creator>
  <cp:keywords/>
  <dc:description/>
  <cp:lastModifiedBy>Эржена</cp:lastModifiedBy>
  <cp:revision>4</cp:revision>
  <dcterms:created xsi:type="dcterms:W3CDTF">2025-09-11T03:27:00Z</dcterms:created>
  <dcterms:modified xsi:type="dcterms:W3CDTF">2025-09-15T08:25:00Z</dcterms:modified>
</cp:coreProperties>
</file>