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A6F" w:rsidRPr="00BB7E24" w:rsidRDefault="0094201D" w:rsidP="00BB7E24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Рекомендация</w:t>
      </w:r>
      <w:r w:rsidR="004C3455" w:rsidRPr="00BB7E24">
        <w:rPr>
          <w:rFonts w:ascii="Times New Roman" w:hAnsi="Times New Roman" w:cs="Times New Roman"/>
          <w:b/>
          <w:sz w:val="24"/>
          <w:szCs w:val="24"/>
        </w:rPr>
        <w:t xml:space="preserve"> по проведению мероприятия </w:t>
      </w:r>
    </w:p>
    <w:p w:rsidR="00BB7E24" w:rsidRPr="00BB7E24" w:rsidRDefault="00BB7E24" w:rsidP="00BB7E24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7E24">
        <w:rPr>
          <w:rFonts w:ascii="Times New Roman" w:hAnsi="Times New Roman" w:cs="Times New Roman"/>
          <w:b/>
          <w:sz w:val="24"/>
          <w:szCs w:val="24"/>
        </w:rPr>
        <w:t>Подготовка:</w:t>
      </w:r>
    </w:p>
    <w:p w:rsidR="00BB7E24" w:rsidRPr="00BB7E24" w:rsidRDefault="00BB7E24" w:rsidP="00BB7E2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E24">
        <w:rPr>
          <w:rFonts w:ascii="Times New Roman" w:hAnsi="Times New Roman" w:cs="Times New Roman"/>
          <w:sz w:val="24"/>
          <w:szCs w:val="24"/>
        </w:rPr>
        <w:t>- Создать организационный комитет по подготовке</w:t>
      </w:r>
      <w:bookmarkStart w:id="0" w:name="_GoBack"/>
      <w:bookmarkEnd w:id="0"/>
      <w:r w:rsidRPr="00BB7E24">
        <w:rPr>
          <w:rFonts w:ascii="Times New Roman" w:hAnsi="Times New Roman" w:cs="Times New Roman"/>
          <w:sz w:val="24"/>
          <w:szCs w:val="24"/>
        </w:rPr>
        <w:t xml:space="preserve"> и проведению Дня Героев Отечества.</w:t>
      </w:r>
    </w:p>
    <w:p w:rsidR="00BB7E24" w:rsidRPr="00BB7E24" w:rsidRDefault="00BB7E24" w:rsidP="00BB7E2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E24">
        <w:rPr>
          <w:rFonts w:ascii="Times New Roman" w:hAnsi="Times New Roman" w:cs="Times New Roman"/>
          <w:sz w:val="24"/>
          <w:szCs w:val="24"/>
        </w:rPr>
        <w:t>- Разработать сценарий мероприятия, включив выступления официальных лиц, чтение стихов, исполнение песен и гимна России.</w:t>
      </w:r>
    </w:p>
    <w:p w:rsidR="00BB7E24" w:rsidRPr="00BB7E24" w:rsidRDefault="00BB7E24" w:rsidP="00BB7E2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E24">
        <w:rPr>
          <w:rFonts w:ascii="Times New Roman" w:hAnsi="Times New Roman" w:cs="Times New Roman"/>
          <w:sz w:val="24"/>
          <w:szCs w:val="24"/>
        </w:rPr>
        <w:t>- Подготовить списки участников митинга.</w:t>
      </w:r>
    </w:p>
    <w:p w:rsidR="00BB7E24" w:rsidRPr="00BB7E24" w:rsidRDefault="00BB7E24" w:rsidP="00BB7E2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E24">
        <w:rPr>
          <w:rFonts w:ascii="Times New Roman" w:hAnsi="Times New Roman" w:cs="Times New Roman"/>
          <w:sz w:val="24"/>
          <w:szCs w:val="24"/>
        </w:rPr>
        <w:t>- Определить места установки флагов, венков.</w:t>
      </w:r>
    </w:p>
    <w:p w:rsidR="00BB7E24" w:rsidRPr="00BB7E24" w:rsidRDefault="00BB7E24" w:rsidP="00BB7E24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7E24">
        <w:rPr>
          <w:rFonts w:ascii="Times New Roman" w:hAnsi="Times New Roman" w:cs="Times New Roman"/>
          <w:b/>
          <w:sz w:val="24"/>
          <w:szCs w:val="24"/>
        </w:rPr>
        <w:t>Проведение:</w:t>
      </w:r>
    </w:p>
    <w:p w:rsidR="00BB7E24" w:rsidRPr="00BB7E24" w:rsidRDefault="00BB7E24" w:rsidP="00BB7E2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E24">
        <w:rPr>
          <w:rFonts w:ascii="Times New Roman" w:hAnsi="Times New Roman" w:cs="Times New Roman"/>
          <w:sz w:val="24"/>
          <w:szCs w:val="24"/>
        </w:rPr>
        <w:t>- Начало мероприятия должно включать церемонию возложения цветов к мемориалам и памятникам героям.</w:t>
      </w:r>
    </w:p>
    <w:p w:rsidR="00BB7E24" w:rsidRPr="00BB7E24" w:rsidRDefault="00BB7E24" w:rsidP="00BB7E2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E24">
        <w:rPr>
          <w:rFonts w:ascii="Times New Roman" w:hAnsi="Times New Roman" w:cs="Times New Roman"/>
          <w:sz w:val="24"/>
          <w:szCs w:val="24"/>
        </w:rPr>
        <w:t>- Выступления представителей органов власти, общественных организаций и ветеранских объединений.</w:t>
      </w:r>
    </w:p>
    <w:p w:rsidR="00BB7E24" w:rsidRPr="00BB7E24" w:rsidRDefault="00BB7E24" w:rsidP="00BB7E2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E24">
        <w:rPr>
          <w:rFonts w:ascii="Times New Roman" w:hAnsi="Times New Roman" w:cs="Times New Roman"/>
          <w:sz w:val="24"/>
          <w:szCs w:val="24"/>
        </w:rPr>
        <w:t>- Показательные выступления военных оркестров, творческих коллективов и исполнителей патриотической направленности.</w:t>
      </w:r>
    </w:p>
    <w:p w:rsidR="00BB7E24" w:rsidRPr="00BB7E24" w:rsidRDefault="00BB7E24" w:rsidP="00BB7E2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E24">
        <w:rPr>
          <w:rFonts w:ascii="Times New Roman" w:hAnsi="Times New Roman" w:cs="Times New Roman"/>
          <w:sz w:val="24"/>
          <w:szCs w:val="24"/>
        </w:rPr>
        <w:t>- Организация фотозоны и выставки фотографий и документов, иллюстрирующих исторические события.</w:t>
      </w:r>
    </w:p>
    <w:p w:rsidR="00BB7E24" w:rsidRPr="00BB7E24" w:rsidRDefault="00BB7E24" w:rsidP="00BB7E24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7E24">
        <w:rPr>
          <w:rFonts w:ascii="Times New Roman" w:hAnsi="Times New Roman" w:cs="Times New Roman"/>
          <w:b/>
          <w:sz w:val="24"/>
          <w:szCs w:val="24"/>
        </w:rPr>
        <w:t xml:space="preserve">Завершение: </w:t>
      </w:r>
      <w:r w:rsidRPr="00BB7E24">
        <w:rPr>
          <w:rFonts w:ascii="Times New Roman" w:hAnsi="Times New Roman" w:cs="Times New Roman"/>
          <w:sz w:val="24"/>
          <w:szCs w:val="24"/>
        </w:rPr>
        <w:t>Заключительная речь организатора или ведущего мероприятия.</w:t>
      </w:r>
    </w:p>
    <w:p w:rsidR="00BB7E24" w:rsidRPr="00BB7E24" w:rsidRDefault="00BB7E24" w:rsidP="00BB7E2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E24">
        <w:rPr>
          <w:rFonts w:ascii="Times New Roman" w:hAnsi="Times New Roman" w:cs="Times New Roman"/>
          <w:sz w:val="24"/>
          <w:szCs w:val="24"/>
        </w:rPr>
        <w:t>- Исполнение гимна Российской Федерации.</w:t>
      </w:r>
    </w:p>
    <w:p w:rsidR="00F14A6F" w:rsidRPr="00BB7E24" w:rsidRDefault="00BB7E24" w:rsidP="00BB7E2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7E24">
        <w:rPr>
          <w:rFonts w:ascii="Times New Roman" w:hAnsi="Times New Roman" w:cs="Times New Roman"/>
          <w:sz w:val="24"/>
          <w:szCs w:val="24"/>
        </w:rPr>
        <w:t>- Фото- и видеосъемка для документирования события.</w:t>
      </w:r>
    </w:p>
    <w:sectPr w:rsidR="00F14A6F" w:rsidRPr="00BB7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DFE"/>
    <w:rsid w:val="00142400"/>
    <w:rsid w:val="003429F1"/>
    <w:rsid w:val="004C3455"/>
    <w:rsid w:val="00843994"/>
    <w:rsid w:val="00886E93"/>
    <w:rsid w:val="0094201D"/>
    <w:rsid w:val="00BB7E24"/>
    <w:rsid w:val="00C517D5"/>
    <w:rsid w:val="00CF1DFE"/>
    <w:rsid w:val="00F14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0A2EB"/>
  <w15:chartTrackingRefBased/>
  <w15:docId w15:val="{2785731A-88DE-42C7-9224-EBF7636B3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Эржена</dc:creator>
  <cp:keywords/>
  <dc:description/>
  <cp:lastModifiedBy>Эржена</cp:lastModifiedBy>
  <cp:revision>4</cp:revision>
  <dcterms:created xsi:type="dcterms:W3CDTF">2025-09-11T05:34:00Z</dcterms:created>
  <dcterms:modified xsi:type="dcterms:W3CDTF">2025-09-15T07:39:00Z</dcterms:modified>
</cp:coreProperties>
</file>