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40DD66" w14:textId="0D75D9E8" w:rsidR="005D45D7" w:rsidRDefault="00B145FE" w:rsidP="005D45D7">
      <w:pPr>
        <w:spacing w:line="36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Сценарий </w:t>
      </w:r>
      <w:r w:rsidR="005D45D7">
        <w:rPr>
          <w:rFonts w:ascii="Times New Roman" w:hAnsi="Times New Roman"/>
          <w:b/>
          <w:sz w:val="27"/>
          <w:szCs w:val="27"/>
        </w:rPr>
        <w:t>акции</w:t>
      </w:r>
      <w:r w:rsidR="005D45D7" w:rsidRPr="005D45D7">
        <w:rPr>
          <w:rFonts w:ascii="Times New Roman" w:hAnsi="Times New Roman"/>
          <w:b/>
          <w:sz w:val="27"/>
          <w:szCs w:val="27"/>
        </w:rPr>
        <w:t xml:space="preserve"> по увековечиванию памяти Героя Российской Федерации А.Б. </w:t>
      </w:r>
      <w:proofErr w:type="spellStart"/>
      <w:r w:rsidR="005D45D7" w:rsidRPr="005D45D7">
        <w:rPr>
          <w:rFonts w:ascii="Times New Roman" w:hAnsi="Times New Roman"/>
          <w:b/>
          <w:sz w:val="27"/>
          <w:szCs w:val="27"/>
        </w:rPr>
        <w:t>Цыденжапова</w:t>
      </w:r>
      <w:proofErr w:type="spellEnd"/>
    </w:p>
    <w:p w14:paraId="3B67A2BF" w14:textId="697A44DB" w:rsidR="000D389E" w:rsidRDefault="00B145FE" w:rsidP="005D45D7">
      <w:pPr>
        <w:spacing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Вед</w:t>
      </w:r>
      <w:r w:rsidR="00AD4773">
        <w:rPr>
          <w:rFonts w:ascii="Times New Roman" w:hAnsi="Times New Roman"/>
          <w:b/>
          <w:sz w:val="27"/>
          <w:szCs w:val="27"/>
        </w:rPr>
        <w:t>ущий</w:t>
      </w:r>
      <w:r>
        <w:rPr>
          <w:rFonts w:ascii="Times New Roman" w:hAnsi="Times New Roman"/>
          <w:b/>
          <w:sz w:val="27"/>
          <w:szCs w:val="27"/>
        </w:rPr>
        <w:t xml:space="preserve">: </w:t>
      </w:r>
      <w:r>
        <w:rPr>
          <w:rFonts w:ascii="Times New Roman" w:hAnsi="Times New Roman"/>
          <w:sz w:val="27"/>
          <w:szCs w:val="27"/>
        </w:rPr>
        <w:t xml:space="preserve">24 сентября 2010 года весь экипаж эсминца «Быстрый» Тихоокеанского флота – 300 человек – был на борту, до выхода в море оставались считанные часы. Машинист котельной команды </w:t>
      </w:r>
      <w:proofErr w:type="spellStart"/>
      <w:r>
        <w:rPr>
          <w:rFonts w:ascii="Times New Roman" w:hAnsi="Times New Roman"/>
          <w:sz w:val="27"/>
          <w:szCs w:val="27"/>
        </w:rPr>
        <w:t>Алдар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Цыденжапов</w:t>
      </w:r>
      <w:proofErr w:type="spellEnd"/>
      <w:r>
        <w:rPr>
          <w:rFonts w:ascii="Times New Roman" w:hAnsi="Times New Roman"/>
          <w:sz w:val="27"/>
          <w:szCs w:val="27"/>
        </w:rPr>
        <w:t xml:space="preserve"> нёс вахту согласно боевому расписанию. В 4 часа 3 минуты неожиданно раздался тонкий свист, а затем хлопок: в машинном отделении прорвало находившийся под давлением топливный трубопровод. На его глазах попавшее на светильник горючее вспыхнуло, и машинное отделение эсминца «Быстрый» превратилось в просторную камеру сгорания. </w:t>
      </w:r>
    </w:p>
    <w:p w14:paraId="28031380" w14:textId="408CBE96" w:rsidR="000D389E" w:rsidRDefault="009F2DDF" w:rsidP="00D06DAA">
      <w:pPr>
        <w:spacing w:after="0" w:line="360" w:lineRule="auto"/>
        <w:ind w:firstLine="708"/>
        <w:jc w:val="both"/>
        <w:rPr>
          <w:rFonts w:ascii="Times New Roman" w:hAnsi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Алдар</w:t>
      </w:r>
      <w:proofErr w:type="spellEnd"/>
      <w:r>
        <w:rPr>
          <w:rFonts w:ascii="Times New Roman" w:hAnsi="Times New Roman"/>
          <w:sz w:val="27"/>
          <w:szCs w:val="27"/>
        </w:rPr>
        <w:t> понимал</w:t>
      </w:r>
      <w:r w:rsidR="00B145FE">
        <w:rPr>
          <w:rFonts w:ascii="Times New Roman" w:hAnsi="Times New Roman"/>
          <w:sz w:val="27"/>
          <w:szCs w:val="27"/>
        </w:rPr>
        <w:t>, чем грозит экипажу и судну взрыв двух котлов с перегретым паро</w:t>
      </w:r>
      <w:r w:rsidR="00D06DAA">
        <w:rPr>
          <w:rFonts w:ascii="Times New Roman" w:hAnsi="Times New Roman"/>
          <w:sz w:val="27"/>
          <w:szCs w:val="27"/>
        </w:rPr>
        <w:t xml:space="preserve">м. </w:t>
      </w:r>
      <w:proofErr w:type="spellStart"/>
      <w:r w:rsidR="00D06DAA">
        <w:rPr>
          <w:rFonts w:ascii="Times New Roman" w:hAnsi="Times New Roman"/>
          <w:sz w:val="27"/>
          <w:szCs w:val="27"/>
        </w:rPr>
        <w:t>Алдар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="00B145FE">
        <w:rPr>
          <w:rFonts w:ascii="Times New Roman" w:hAnsi="Times New Roman"/>
          <w:sz w:val="27"/>
          <w:szCs w:val="27"/>
        </w:rPr>
        <w:t>пошёл в огонь и перекрыл вентили.</w:t>
      </w:r>
      <w:r w:rsidR="00B145FE">
        <w:rPr>
          <w:rFonts w:ascii="Times New Roman" w:hAnsi="Times New Roman"/>
          <w:sz w:val="27"/>
          <w:szCs w:val="27"/>
        </w:rPr>
        <w:br/>
        <w:t xml:space="preserve">На всё </w:t>
      </w:r>
      <w:r w:rsidR="00D06DAA">
        <w:rPr>
          <w:rFonts w:ascii="Times New Roman" w:hAnsi="Times New Roman"/>
          <w:sz w:val="27"/>
          <w:szCs w:val="27"/>
        </w:rPr>
        <w:t xml:space="preserve">это </w:t>
      </w:r>
      <w:r w:rsidR="00B145FE">
        <w:rPr>
          <w:rFonts w:ascii="Times New Roman" w:hAnsi="Times New Roman"/>
          <w:sz w:val="27"/>
          <w:szCs w:val="27"/>
        </w:rPr>
        <w:t xml:space="preserve">ему потребовалось всего 9 секунд. </w:t>
      </w:r>
      <w:proofErr w:type="spellStart"/>
      <w:r w:rsidR="00D06DAA">
        <w:rPr>
          <w:rFonts w:ascii="Times New Roman" w:hAnsi="Times New Roman"/>
          <w:sz w:val="27"/>
          <w:szCs w:val="27"/>
        </w:rPr>
        <w:t>Алдар</w:t>
      </w:r>
      <w:proofErr w:type="spellEnd"/>
      <w:r w:rsidR="00D06DAA">
        <w:rPr>
          <w:rFonts w:ascii="Times New Roman" w:hAnsi="Times New Roman"/>
          <w:sz w:val="27"/>
          <w:szCs w:val="27"/>
        </w:rPr>
        <w:t>, в</w:t>
      </w:r>
      <w:r w:rsidR="00B145FE">
        <w:rPr>
          <w:rFonts w:ascii="Times New Roman" w:hAnsi="Times New Roman"/>
          <w:sz w:val="27"/>
          <w:szCs w:val="27"/>
        </w:rPr>
        <w:t>ышел сам. С ожогом 99 процентов поверхности тела.</w:t>
      </w:r>
    </w:p>
    <w:p w14:paraId="133525F1" w14:textId="77777777" w:rsidR="00AD4773" w:rsidRDefault="00B145FE" w:rsidP="00D06DAA">
      <w:pPr>
        <w:spacing w:after="0" w:line="36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Мы собрались здесь сегодня для того почтить память Героя Российской Федерации </w:t>
      </w:r>
      <w:proofErr w:type="spellStart"/>
      <w:r>
        <w:rPr>
          <w:rFonts w:ascii="Times New Roman" w:hAnsi="Times New Roman"/>
          <w:sz w:val="27"/>
          <w:szCs w:val="27"/>
        </w:rPr>
        <w:t>Алдара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Баторовича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Цыденжапова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14:paraId="4BB67A5A" w14:textId="462D0F46" w:rsidR="00AD4773" w:rsidRDefault="00B145FE" w:rsidP="00D06DAA">
      <w:pPr>
        <w:spacing w:after="0" w:line="36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Вед</w:t>
      </w:r>
      <w:r w:rsidR="00AD4773">
        <w:rPr>
          <w:rFonts w:ascii="Times New Roman" w:hAnsi="Times New Roman"/>
          <w:b/>
          <w:sz w:val="27"/>
          <w:szCs w:val="27"/>
        </w:rPr>
        <w:t>ущий</w:t>
      </w:r>
      <w:r>
        <w:rPr>
          <w:rFonts w:ascii="Times New Roman" w:hAnsi="Times New Roman"/>
          <w:b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 xml:space="preserve"> И слово для открытия акции памяти, посвященной Дню подвига Героя Российской Федерации </w:t>
      </w:r>
      <w:proofErr w:type="spellStart"/>
      <w:r>
        <w:rPr>
          <w:rFonts w:ascii="Times New Roman" w:hAnsi="Times New Roman"/>
          <w:sz w:val="27"/>
          <w:szCs w:val="27"/>
        </w:rPr>
        <w:t>Алдара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Цыденжапова</w:t>
      </w:r>
      <w:proofErr w:type="spellEnd"/>
      <w:r>
        <w:rPr>
          <w:rFonts w:ascii="Times New Roman" w:hAnsi="Times New Roman"/>
          <w:sz w:val="27"/>
          <w:szCs w:val="27"/>
        </w:rPr>
        <w:t>, предоставляется</w:t>
      </w:r>
      <w:r w:rsidR="0031503B">
        <w:rPr>
          <w:rFonts w:ascii="Times New Roman" w:hAnsi="Times New Roman"/>
          <w:sz w:val="27"/>
          <w:szCs w:val="27"/>
        </w:rPr>
        <w:t xml:space="preserve"> </w:t>
      </w:r>
      <w:r w:rsidR="00AD4773">
        <w:rPr>
          <w:rFonts w:ascii="Times New Roman" w:hAnsi="Times New Roman"/>
          <w:sz w:val="27"/>
          <w:szCs w:val="27"/>
        </w:rPr>
        <w:t>…</w:t>
      </w:r>
    </w:p>
    <w:p w14:paraId="552515F0" w14:textId="5B910FA2" w:rsidR="000D389E" w:rsidRDefault="00DC21F5" w:rsidP="00D06DAA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21F5">
        <w:rPr>
          <w:rFonts w:ascii="Times New Roman" w:hAnsi="Times New Roman"/>
          <w:b/>
          <w:sz w:val="27"/>
          <w:szCs w:val="27"/>
        </w:rPr>
        <w:t>Вед</w:t>
      </w:r>
      <w:r w:rsidR="00D06DAA">
        <w:rPr>
          <w:rFonts w:ascii="Times New Roman" w:hAnsi="Times New Roman"/>
          <w:b/>
          <w:sz w:val="27"/>
          <w:szCs w:val="27"/>
        </w:rPr>
        <w:t>ущий</w:t>
      </w:r>
      <w:r w:rsidRPr="00DC21F5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="00B145FE">
        <w:rPr>
          <w:rFonts w:ascii="Times New Roman" w:hAnsi="Times New Roman"/>
          <w:sz w:val="27"/>
          <w:szCs w:val="27"/>
        </w:rPr>
        <w:t>Алдар</w:t>
      </w:r>
      <w:proofErr w:type="spellEnd"/>
      <w:r w:rsidR="00B145FE">
        <w:rPr>
          <w:rFonts w:ascii="Times New Roman" w:hAnsi="Times New Roman"/>
          <w:sz w:val="27"/>
          <w:szCs w:val="27"/>
        </w:rPr>
        <w:t xml:space="preserve"> Баторович </w:t>
      </w:r>
      <w:proofErr w:type="spellStart"/>
      <w:r w:rsidR="00B145FE">
        <w:rPr>
          <w:rFonts w:ascii="Times New Roman" w:hAnsi="Times New Roman"/>
          <w:sz w:val="27"/>
          <w:szCs w:val="27"/>
        </w:rPr>
        <w:t>Цыденжапов</w:t>
      </w:r>
      <w:proofErr w:type="spellEnd"/>
      <w:r w:rsidR="00B145FE">
        <w:rPr>
          <w:rFonts w:ascii="Times New Roman" w:hAnsi="Times New Roman"/>
          <w:sz w:val="27"/>
          <w:szCs w:val="27"/>
        </w:rPr>
        <w:t xml:space="preserve"> родился 4 августа 1991 года в поселке </w:t>
      </w:r>
      <w:proofErr w:type="gramStart"/>
      <w:r w:rsidR="00B145FE">
        <w:rPr>
          <w:rFonts w:ascii="Times New Roman" w:hAnsi="Times New Roman"/>
          <w:sz w:val="27"/>
          <w:szCs w:val="27"/>
        </w:rPr>
        <w:t>Агинское</w:t>
      </w:r>
      <w:proofErr w:type="gramEnd"/>
      <w:r w:rsidR="00B145FE">
        <w:rPr>
          <w:rFonts w:ascii="Times New Roman" w:hAnsi="Times New Roman"/>
          <w:sz w:val="27"/>
          <w:szCs w:val="27"/>
        </w:rPr>
        <w:t xml:space="preserve"> Забайкальского края. Окончил Агинскую среднюю общеобразовательную школу № 1.</w:t>
      </w:r>
    </w:p>
    <w:p w14:paraId="28492C63" w14:textId="1E749AD9" w:rsidR="00D06DAA" w:rsidRDefault="00B145FE" w:rsidP="00D06DAA">
      <w:pPr>
        <w:spacing w:after="0" w:line="36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ноябре 2009 года был призван на военную службу в военно-морской флот.</w:t>
      </w:r>
      <w:r w:rsidR="00D06DAA"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Алдар</w:t>
      </w:r>
      <w:proofErr w:type="spellEnd"/>
      <w:r>
        <w:rPr>
          <w:rFonts w:ascii="Times New Roman" w:hAnsi="Times New Roman"/>
          <w:sz w:val="27"/>
          <w:szCs w:val="27"/>
        </w:rPr>
        <w:t xml:space="preserve"> навечно занесен в список </w:t>
      </w:r>
      <w:r w:rsidR="009F2DDF">
        <w:rPr>
          <w:rFonts w:ascii="Times New Roman" w:hAnsi="Times New Roman"/>
          <w:sz w:val="27"/>
          <w:szCs w:val="27"/>
        </w:rPr>
        <w:t>экипажа корабля, который спас.</w:t>
      </w:r>
      <w:r w:rsidR="00D06DA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Ценою своей жизни.</w:t>
      </w:r>
    </w:p>
    <w:p w14:paraId="472E7A95" w14:textId="77777777" w:rsidR="00D06DAA" w:rsidRDefault="00425848" w:rsidP="00D06DAA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021A6">
        <w:rPr>
          <w:rFonts w:ascii="Times New Roman" w:hAnsi="Times New Roman"/>
          <w:b/>
          <w:sz w:val="27"/>
          <w:szCs w:val="27"/>
        </w:rPr>
        <w:t>Вед</w:t>
      </w:r>
      <w:r w:rsidR="00D06DAA" w:rsidRPr="000021A6">
        <w:rPr>
          <w:rFonts w:ascii="Times New Roman" w:hAnsi="Times New Roman"/>
          <w:b/>
          <w:sz w:val="27"/>
          <w:szCs w:val="27"/>
        </w:rPr>
        <w:t>ущий</w:t>
      </w:r>
      <w:r w:rsidRPr="000021A6">
        <w:rPr>
          <w:rFonts w:ascii="Times New Roman" w:hAnsi="Times New Roman"/>
          <w:b/>
          <w:sz w:val="27"/>
          <w:szCs w:val="27"/>
        </w:rPr>
        <w:t>:</w:t>
      </w:r>
      <w:r w:rsidRPr="000021A6">
        <w:rPr>
          <w:rFonts w:ascii="Times New Roman" w:hAnsi="Times New Roman"/>
          <w:sz w:val="27"/>
          <w:szCs w:val="27"/>
        </w:rPr>
        <w:t xml:space="preserve"> </w:t>
      </w:r>
      <w:r w:rsidR="00CC3385" w:rsidRPr="000021A6">
        <w:rPr>
          <w:rFonts w:ascii="Times New Roman" w:hAnsi="Times New Roman"/>
          <w:bCs/>
          <w:sz w:val="27"/>
          <w:szCs w:val="27"/>
        </w:rPr>
        <w:t xml:space="preserve">Приглашается </w:t>
      </w:r>
      <w:proofErr w:type="spellStart"/>
      <w:r w:rsidR="00CC3385" w:rsidRPr="000021A6">
        <w:rPr>
          <w:rFonts w:ascii="Times New Roman" w:hAnsi="Times New Roman"/>
          <w:bCs/>
          <w:sz w:val="27"/>
          <w:szCs w:val="27"/>
        </w:rPr>
        <w:t>Бадлуева</w:t>
      </w:r>
      <w:proofErr w:type="spellEnd"/>
      <w:r w:rsidR="00CC3385" w:rsidRPr="000021A6">
        <w:rPr>
          <w:rFonts w:ascii="Times New Roman" w:hAnsi="Times New Roman"/>
          <w:bCs/>
          <w:sz w:val="27"/>
          <w:szCs w:val="27"/>
        </w:rPr>
        <w:t xml:space="preserve"> Галина Борисовна</w:t>
      </w:r>
      <w:r w:rsidR="00CC3385" w:rsidRPr="000021A6">
        <w:rPr>
          <w:rFonts w:ascii="Times New Roman" w:hAnsi="Times New Roman"/>
          <w:sz w:val="27"/>
          <w:szCs w:val="27"/>
        </w:rPr>
        <w:t xml:space="preserve"> для исполнения песни «У памятника Герою» слова и музыка Галины Борисовны.</w:t>
      </w:r>
    </w:p>
    <w:p w14:paraId="529CD913" w14:textId="77182D82" w:rsidR="000D389E" w:rsidRDefault="00B145FE" w:rsidP="00D06DAA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Вед</w:t>
      </w:r>
      <w:r w:rsidR="00D06DAA">
        <w:rPr>
          <w:rFonts w:ascii="Times New Roman" w:hAnsi="Times New Roman"/>
          <w:b/>
          <w:sz w:val="27"/>
          <w:szCs w:val="27"/>
        </w:rPr>
        <w:t>ущий</w:t>
      </w:r>
      <w:r>
        <w:rPr>
          <w:rFonts w:ascii="Times New Roman" w:hAnsi="Times New Roman"/>
          <w:b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 xml:space="preserve"> </w:t>
      </w:r>
      <w:r w:rsidR="00575E94">
        <w:rPr>
          <w:rFonts w:ascii="Times New Roman" w:hAnsi="Times New Roman"/>
          <w:sz w:val="27"/>
          <w:szCs w:val="27"/>
        </w:rPr>
        <w:t>В</w:t>
      </w:r>
      <w:r>
        <w:rPr>
          <w:rFonts w:ascii="Times New Roman" w:hAnsi="Times New Roman"/>
          <w:sz w:val="27"/>
          <w:szCs w:val="27"/>
        </w:rPr>
        <w:t xml:space="preserve"> память </w:t>
      </w:r>
      <w:proofErr w:type="spellStart"/>
      <w:r>
        <w:rPr>
          <w:rFonts w:ascii="Times New Roman" w:hAnsi="Times New Roman"/>
          <w:sz w:val="27"/>
          <w:szCs w:val="27"/>
        </w:rPr>
        <w:t>Алдару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Цыденжапову</w:t>
      </w:r>
      <w:proofErr w:type="spellEnd"/>
      <w:r>
        <w:rPr>
          <w:rFonts w:ascii="Times New Roman" w:hAnsi="Times New Roman"/>
          <w:sz w:val="27"/>
          <w:szCs w:val="27"/>
        </w:rPr>
        <w:t xml:space="preserve"> в Улан-Удэ поставили памятник. Именем </w:t>
      </w:r>
      <w:proofErr w:type="spellStart"/>
      <w:r>
        <w:rPr>
          <w:rFonts w:ascii="Times New Roman" w:hAnsi="Times New Roman"/>
          <w:sz w:val="27"/>
          <w:szCs w:val="27"/>
        </w:rPr>
        <w:t>Алдара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Цыденжапова</w:t>
      </w:r>
      <w:proofErr w:type="spellEnd"/>
      <w:r>
        <w:rPr>
          <w:rFonts w:ascii="Times New Roman" w:hAnsi="Times New Roman"/>
          <w:sz w:val="27"/>
          <w:szCs w:val="27"/>
        </w:rPr>
        <w:t xml:space="preserve"> назван</w:t>
      </w:r>
      <w:r w:rsidR="00086238">
        <w:rPr>
          <w:rFonts w:ascii="Times New Roman" w:hAnsi="Times New Roman"/>
          <w:sz w:val="27"/>
          <w:szCs w:val="27"/>
        </w:rPr>
        <w:t>ы</w:t>
      </w:r>
      <w:r>
        <w:rPr>
          <w:rFonts w:ascii="Times New Roman" w:hAnsi="Times New Roman"/>
          <w:sz w:val="27"/>
          <w:szCs w:val="27"/>
        </w:rPr>
        <w:t xml:space="preserve"> улиц</w:t>
      </w:r>
      <w:r w:rsidR="00086238">
        <w:rPr>
          <w:rFonts w:ascii="Times New Roman" w:hAnsi="Times New Roman"/>
          <w:sz w:val="27"/>
          <w:szCs w:val="27"/>
        </w:rPr>
        <w:t xml:space="preserve">ы, в </w:t>
      </w:r>
      <w:r>
        <w:rPr>
          <w:rFonts w:ascii="Times New Roman" w:hAnsi="Times New Roman"/>
          <w:sz w:val="27"/>
          <w:szCs w:val="27"/>
        </w:rPr>
        <w:t xml:space="preserve">школе посёлка </w:t>
      </w:r>
      <w:proofErr w:type="gramStart"/>
      <w:r>
        <w:rPr>
          <w:rFonts w:ascii="Times New Roman" w:hAnsi="Times New Roman"/>
          <w:sz w:val="27"/>
          <w:szCs w:val="27"/>
        </w:rPr>
        <w:lastRenderedPageBreak/>
        <w:t>Агинское</w:t>
      </w:r>
      <w:proofErr w:type="gramEnd"/>
      <w:r>
        <w:rPr>
          <w:rFonts w:ascii="Times New Roman" w:hAnsi="Times New Roman"/>
          <w:sz w:val="27"/>
          <w:szCs w:val="27"/>
        </w:rPr>
        <w:t xml:space="preserve">, в которой он учился, установлена мемориальная доска. Матрос навечно зачислен в списки </w:t>
      </w:r>
      <w:r w:rsidR="00086238">
        <w:rPr>
          <w:rFonts w:ascii="Times New Roman" w:hAnsi="Times New Roman"/>
          <w:sz w:val="27"/>
          <w:szCs w:val="27"/>
        </w:rPr>
        <w:t>личного состава Тихоокеанского флота</w:t>
      </w:r>
      <w:r>
        <w:rPr>
          <w:rFonts w:ascii="Times New Roman" w:hAnsi="Times New Roman"/>
          <w:sz w:val="27"/>
          <w:szCs w:val="27"/>
        </w:rPr>
        <w:t>.</w:t>
      </w:r>
    </w:p>
    <w:p w14:paraId="664095E7" w14:textId="5D736A66" w:rsidR="000D389E" w:rsidRDefault="00B145FE" w:rsidP="00D06DAA">
      <w:pPr>
        <w:spacing w:after="0" w:line="36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Корвет </w:t>
      </w:r>
      <w:r w:rsidR="00086238" w:rsidRPr="00086238">
        <w:rPr>
          <w:rFonts w:ascii="Times New Roman" w:hAnsi="Times New Roman"/>
          <w:sz w:val="27"/>
          <w:szCs w:val="27"/>
        </w:rPr>
        <w:t xml:space="preserve">«Герой Российской Федерации </w:t>
      </w:r>
      <w:proofErr w:type="spellStart"/>
      <w:r w:rsidR="00086238" w:rsidRPr="00086238">
        <w:rPr>
          <w:rFonts w:ascii="Times New Roman" w:hAnsi="Times New Roman"/>
          <w:sz w:val="27"/>
          <w:szCs w:val="27"/>
        </w:rPr>
        <w:t>Алдар</w:t>
      </w:r>
      <w:proofErr w:type="spellEnd"/>
      <w:r w:rsidR="00086238" w:rsidRPr="00086238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086238" w:rsidRPr="00086238">
        <w:rPr>
          <w:rFonts w:ascii="Times New Roman" w:hAnsi="Times New Roman"/>
          <w:sz w:val="27"/>
          <w:szCs w:val="27"/>
        </w:rPr>
        <w:t>Цыденжапов</w:t>
      </w:r>
      <w:proofErr w:type="spellEnd"/>
      <w:r w:rsidR="00086238" w:rsidRPr="00086238">
        <w:rPr>
          <w:rFonts w:ascii="Times New Roman" w:hAnsi="Times New Roman"/>
          <w:sz w:val="27"/>
          <w:szCs w:val="27"/>
        </w:rPr>
        <w:t>»</w:t>
      </w:r>
      <w:r w:rsidR="00086238">
        <w:rPr>
          <w:rFonts w:ascii="Times New Roman" w:hAnsi="Times New Roman"/>
          <w:sz w:val="27"/>
          <w:szCs w:val="27"/>
        </w:rPr>
        <w:t xml:space="preserve"> </w:t>
      </w:r>
      <w:r w:rsidR="00086238" w:rsidRPr="00086238">
        <w:rPr>
          <w:rFonts w:ascii="Times New Roman" w:hAnsi="Times New Roman"/>
          <w:sz w:val="27"/>
          <w:szCs w:val="27"/>
        </w:rPr>
        <w:t>21 октября 2019 года</w:t>
      </w:r>
      <w:r w:rsidR="00086238">
        <w:rPr>
          <w:rFonts w:ascii="Times New Roman" w:hAnsi="Times New Roman"/>
          <w:sz w:val="27"/>
          <w:szCs w:val="27"/>
        </w:rPr>
        <w:t xml:space="preserve"> </w:t>
      </w:r>
      <w:r w:rsidR="00CC3385">
        <w:rPr>
          <w:rFonts w:ascii="Times New Roman" w:hAnsi="Times New Roman"/>
          <w:sz w:val="27"/>
          <w:szCs w:val="27"/>
        </w:rPr>
        <w:t>спустили на воду.</w:t>
      </w:r>
    </w:p>
    <w:p w14:paraId="56C39D40" w14:textId="77777777" w:rsidR="000D389E" w:rsidRDefault="00B145FE" w:rsidP="00D06DAA">
      <w:pPr>
        <w:spacing w:after="0" w:line="36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Имя </w:t>
      </w:r>
      <w:proofErr w:type="spellStart"/>
      <w:r>
        <w:rPr>
          <w:rFonts w:ascii="Times New Roman" w:hAnsi="Times New Roman"/>
          <w:sz w:val="27"/>
          <w:szCs w:val="27"/>
        </w:rPr>
        <w:t>Алдара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sz w:val="27"/>
          <w:szCs w:val="27"/>
        </w:rPr>
        <w:t>Цыденжапова</w:t>
      </w:r>
      <w:proofErr w:type="spellEnd"/>
      <w:r>
        <w:rPr>
          <w:rFonts w:ascii="Times New Roman" w:hAnsi="Times New Roman"/>
          <w:sz w:val="27"/>
          <w:szCs w:val="27"/>
        </w:rPr>
        <w:t xml:space="preserve"> стало символом верности воинскому долгу и беззаветной отваги. Для миллионов россиян </w:t>
      </w:r>
      <w:proofErr w:type="spellStart"/>
      <w:r>
        <w:rPr>
          <w:rFonts w:ascii="Times New Roman" w:hAnsi="Times New Roman"/>
          <w:sz w:val="27"/>
          <w:szCs w:val="27"/>
        </w:rPr>
        <w:t>Алдар</w:t>
      </w:r>
      <w:proofErr w:type="spellEnd"/>
      <w:r>
        <w:rPr>
          <w:rFonts w:ascii="Times New Roman" w:hAnsi="Times New Roman"/>
          <w:sz w:val="27"/>
          <w:szCs w:val="27"/>
        </w:rPr>
        <w:t xml:space="preserve"> стал примером в воспитании характера.</w:t>
      </w:r>
    </w:p>
    <w:p w14:paraId="2AA0D144" w14:textId="2F746B76" w:rsidR="00425848" w:rsidRDefault="00B145FE" w:rsidP="001F53E6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/>
          <w:b/>
          <w:sz w:val="27"/>
          <w:szCs w:val="27"/>
        </w:rPr>
        <w:t>Вед</w:t>
      </w:r>
      <w:r w:rsidR="001F53E6">
        <w:rPr>
          <w:rFonts w:ascii="Times New Roman" w:hAnsi="Times New Roman"/>
          <w:b/>
          <w:sz w:val="27"/>
          <w:szCs w:val="27"/>
        </w:rPr>
        <w:t>ущий</w:t>
      </w:r>
      <w:r>
        <w:rPr>
          <w:rFonts w:ascii="Times New Roman" w:hAnsi="Times New Roman"/>
          <w:b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 xml:space="preserve"> </w:t>
      </w:r>
      <w:r w:rsidR="00086238" w:rsidRPr="00086238">
        <w:rPr>
          <w:rFonts w:ascii="Times New Roman" w:hAnsi="Times New Roman"/>
          <w:sz w:val="27"/>
          <w:szCs w:val="27"/>
        </w:rPr>
        <w:t xml:space="preserve">Подвиг. Все чаще мы слышим это слово. </w:t>
      </w:r>
      <w:proofErr w:type="spellStart"/>
      <w:r w:rsidR="00086238" w:rsidRPr="00086238">
        <w:rPr>
          <w:rFonts w:ascii="Times New Roman" w:hAnsi="Times New Roman"/>
          <w:sz w:val="27"/>
          <w:szCs w:val="27"/>
        </w:rPr>
        <w:t>Алдар</w:t>
      </w:r>
      <w:proofErr w:type="spellEnd"/>
      <w:r w:rsidR="00086238" w:rsidRPr="00086238">
        <w:rPr>
          <w:rFonts w:ascii="Times New Roman" w:hAnsi="Times New Roman"/>
          <w:sz w:val="27"/>
          <w:szCs w:val="27"/>
        </w:rPr>
        <w:t xml:space="preserve"> показал, что подвигу есть время и в мирное время. </w:t>
      </w:r>
      <w:r w:rsidR="00086238" w:rsidRPr="00AE3EAC">
        <w:rPr>
          <w:rFonts w:ascii="Times New Roman" w:hAnsi="Times New Roman"/>
          <w:sz w:val="27"/>
          <w:szCs w:val="27"/>
        </w:rPr>
        <w:t>Сегодня же наши ребята на передовой продолжают дело своих прадедов</w:t>
      </w:r>
      <w:r w:rsidR="000638B1">
        <w:rPr>
          <w:rFonts w:ascii="Times New Roman" w:hAnsi="Times New Roman"/>
          <w:sz w:val="27"/>
          <w:szCs w:val="27"/>
        </w:rPr>
        <w:t>.</w:t>
      </w:r>
    </w:p>
    <w:p w14:paraId="4A9399FC" w14:textId="653AE2C7" w:rsidR="00AE3EAC" w:rsidRPr="001F53E6" w:rsidRDefault="00B145FE" w:rsidP="001F53E6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Памяти </w:t>
      </w:r>
      <w:r w:rsidR="00086238">
        <w:rPr>
          <w:rFonts w:ascii="Times New Roman" w:hAnsi="Times New Roman"/>
          <w:sz w:val="27"/>
          <w:szCs w:val="27"/>
        </w:rPr>
        <w:t>Героев</w:t>
      </w:r>
      <w:r w:rsidR="00AE3EAC">
        <w:rPr>
          <w:rFonts w:ascii="Times New Roman" w:hAnsi="Times New Roman"/>
          <w:sz w:val="27"/>
          <w:szCs w:val="27"/>
        </w:rPr>
        <w:t xml:space="preserve">, Памяти </w:t>
      </w:r>
      <w:proofErr w:type="spellStart"/>
      <w:r w:rsidR="00AE3EAC">
        <w:rPr>
          <w:rFonts w:ascii="Times New Roman" w:hAnsi="Times New Roman"/>
          <w:sz w:val="27"/>
          <w:szCs w:val="27"/>
        </w:rPr>
        <w:t>Алдара</w:t>
      </w:r>
      <w:proofErr w:type="spellEnd"/>
      <w:r w:rsidR="00AE3EA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E3EAC">
        <w:rPr>
          <w:rFonts w:ascii="Times New Roman" w:hAnsi="Times New Roman"/>
          <w:sz w:val="27"/>
          <w:szCs w:val="27"/>
        </w:rPr>
        <w:t>Баторовича</w:t>
      </w:r>
      <w:proofErr w:type="spellEnd"/>
      <w:r w:rsidR="00AE3EA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объявляется минута молчания!</w:t>
      </w:r>
    </w:p>
    <w:p w14:paraId="627286FE" w14:textId="52A956F0" w:rsidR="000D389E" w:rsidRDefault="00B145FE" w:rsidP="00D06DAA">
      <w:pPr>
        <w:spacing w:after="0" w:line="36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Звучит метроном. </w:t>
      </w:r>
    </w:p>
    <w:p w14:paraId="4C53445B" w14:textId="0623A9B6" w:rsidR="00B0731E" w:rsidRDefault="001F53E6" w:rsidP="00B0731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Ведущий: </w:t>
      </w:r>
      <w:proofErr w:type="gramStart"/>
      <w:r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А</w:t>
      </w:r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кция памяти, посвященная Дню подвига </w:t>
      </w:r>
      <w:proofErr w:type="spellStart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Алдара</w:t>
      </w:r>
      <w:proofErr w:type="spellEnd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Баторовича</w:t>
      </w:r>
      <w:proofErr w:type="spellEnd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Цыденжапова</w:t>
      </w:r>
      <w:proofErr w:type="spellEnd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 объявляется</w:t>
      </w:r>
      <w:proofErr w:type="gramEnd"/>
      <w:r w:rsidR="00B145FE" w:rsidRPr="001F53E6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 закрытой. </w:t>
      </w:r>
      <w:r w:rsidR="00B0731E">
        <w:rPr>
          <w:rFonts w:ascii="Times New Roman" w:hAnsi="Times New Roman"/>
          <w:sz w:val="28"/>
          <w:szCs w:val="28"/>
        </w:rPr>
        <w:t>Просим присутствующих приступить к церемонии возложения…</w:t>
      </w:r>
    </w:p>
    <w:p w14:paraId="69AD07ED" w14:textId="317239E4" w:rsidR="000D389E" w:rsidRPr="001F53E6" w:rsidRDefault="000D389E" w:rsidP="00D06DAA">
      <w:pPr>
        <w:shd w:val="clear" w:color="auto" w:fill="FFFFFF"/>
        <w:spacing w:after="105" w:line="36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</w:p>
    <w:sectPr w:rsidR="000D389E" w:rsidRPr="001F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70D094" w14:textId="77777777" w:rsidR="001D45B4" w:rsidRDefault="001D45B4">
      <w:pPr>
        <w:spacing w:after="0" w:line="240" w:lineRule="auto"/>
      </w:pPr>
      <w:r>
        <w:separator/>
      </w:r>
    </w:p>
  </w:endnote>
  <w:endnote w:type="continuationSeparator" w:id="0">
    <w:p w14:paraId="4B9489C1" w14:textId="77777777" w:rsidR="001D45B4" w:rsidRDefault="001D4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036BD" w14:textId="77777777" w:rsidR="001D45B4" w:rsidRDefault="001D45B4">
      <w:pPr>
        <w:spacing w:after="0" w:line="240" w:lineRule="auto"/>
      </w:pPr>
      <w:r>
        <w:separator/>
      </w:r>
    </w:p>
  </w:footnote>
  <w:footnote w:type="continuationSeparator" w:id="0">
    <w:p w14:paraId="07B7790D" w14:textId="77777777" w:rsidR="001D45B4" w:rsidRDefault="001D4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A633D"/>
    <w:multiLevelType w:val="hybridMultilevel"/>
    <w:tmpl w:val="B5F6420C"/>
    <w:lvl w:ilvl="0" w:tplc="179C3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F42DB8">
      <w:start w:val="1"/>
      <w:numFmt w:val="lowerLetter"/>
      <w:lvlText w:val="%2."/>
      <w:lvlJc w:val="left"/>
      <w:pPr>
        <w:ind w:left="1440" w:hanging="360"/>
      </w:pPr>
    </w:lvl>
    <w:lvl w:ilvl="2" w:tplc="4AAE86E4">
      <w:start w:val="1"/>
      <w:numFmt w:val="lowerRoman"/>
      <w:lvlText w:val="%3."/>
      <w:lvlJc w:val="right"/>
      <w:pPr>
        <w:ind w:left="2160" w:hanging="180"/>
      </w:pPr>
    </w:lvl>
    <w:lvl w:ilvl="3" w:tplc="7F2C31F8">
      <w:start w:val="1"/>
      <w:numFmt w:val="decimal"/>
      <w:lvlText w:val="%4."/>
      <w:lvlJc w:val="left"/>
      <w:pPr>
        <w:ind w:left="2880" w:hanging="360"/>
      </w:pPr>
    </w:lvl>
    <w:lvl w:ilvl="4" w:tplc="68EC826E">
      <w:start w:val="1"/>
      <w:numFmt w:val="lowerLetter"/>
      <w:lvlText w:val="%5."/>
      <w:lvlJc w:val="left"/>
      <w:pPr>
        <w:ind w:left="3600" w:hanging="360"/>
      </w:pPr>
    </w:lvl>
    <w:lvl w:ilvl="5" w:tplc="4CC202F0">
      <w:start w:val="1"/>
      <w:numFmt w:val="lowerRoman"/>
      <w:lvlText w:val="%6."/>
      <w:lvlJc w:val="right"/>
      <w:pPr>
        <w:ind w:left="4320" w:hanging="180"/>
      </w:pPr>
    </w:lvl>
    <w:lvl w:ilvl="6" w:tplc="2394276E">
      <w:start w:val="1"/>
      <w:numFmt w:val="decimal"/>
      <w:lvlText w:val="%7."/>
      <w:lvlJc w:val="left"/>
      <w:pPr>
        <w:ind w:left="5040" w:hanging="360"/>
      </w:pPr>
    </w:lvl>
    <w:lvl w:ilvl="7" w:tplc="2F7CF37C">
      <w:start w:val="1"/>
      <w:numFmt w:val="lowerLetter"/>
      <w:lvlText w:val="%8."/>
      <w:lvlJc w:val="left"/>
      <w:pPr>
        <w:ind w:left="5760" w:hanging="360"/>
      </w:pPr>
    </w:lvl>
    <w:lvl w:ilvl="8" w:tplc="6DCED7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89E"/>
    <w:rsid w:val="000021A6"/>
    <w:rsid w:val="000638B1"/>
    <w:rsid w:val="00065321"/>
    <w:rsid w:val="00086238"/>
    <w:rsid w:val="000D389E"/>
    <w:rsid w:val="001D45B4"/>
    <w:rsid w:val="001F53E6"/>
    <w:rsid w:val="001F59E4"/>
    <w:rsid w:val="0031503B"/>
    <w:rsid w:val="00425848"/>
    <w:rsid w:val="00432942"/>
    <w:rsid w:val="004478E2"/>
    <w:rsid w:val="004C3816"/>
    <w:rsid w:val="00550377"/>
    <w:rsid w:val="00575E94"/>
    <w:rsid w:val="005D45D7"/>
    <w:rsid w:val="007A4D35"/>
    <w:rsid w:val="007E28E2"/>
    <w:rsid w:val="00821994"/>
    <w:rsid w:val="008608B1"/>
    <w:rsid w:val="009F2DDF"/>
    <w:rsid w:val="00A2203C"/>
    <w:rsid w:val="00AD4773"/>
    <w:rsid w:val="00AE3EAC"/>
    <w:rsid w:val="00B0731E"/>
    <w:rsid w:val="00B145FE"/>
    <w:rsid w:val="00C45F49"/>
    <w:rsid w:val="00C8651D"/>
    <w:rsid w:val="00CC3385"/>
    <w:rsid w:val="00D06DAA"/>
    <w:rsid w:val="00D46978"/>
    <w:rsid w:val="00D525E7"/>
    <w:rsid w:val="00DC21F5"/>
    <w:rsid w:val="00DD5CA0"/>
    <w:rsid w:val="00DF2F51"/>
    <w:rsid w:val="00EB0E2E"/>
    <w:rsid w:val="00F82F72"/>
    <w:rsid w:val="00FA61D5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9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3">
    <w:name w:val="No Spacing"/>
    <w:qFormat/>
    <w:rPr>
      <w:rFonts w:ascii="Times New Roman" w:hAnsi="Times New Roman"/>
      <w:sz w:val="26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lang w:eastAsia="en-US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lang w:eastAsia="en-US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3">
    <w:name w:val="No Spacing"/>
    <w:qFormat/>
    <w:rPr>
      <w:rFonts w:ascii="Times New Roman" w:hAnsi="Times New Roman"/>
      <w:sz w:val="26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lang w:eastAsia="en-US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lang w:eastAsia="en-US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E6412-EF9D-423F-BB88-FDA3E6C7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Дарья Бадряновна</dc:creator>
  <cp:lastModifiedBy>Владелец</cp:lastModifiedBy>
  <cp:revision>2</cp:revision>
  <cp:lastPrinted>2023-09-20T10:07:00Z</cp:lastPrinted>
  <dcterms:created xsi:type="dcterms:W3CDTF">2025-09-15T06:07:00Z</dcterms:created>
  <dcterms:modified xsi:type="dcterms:W3CDTF">2025-09-15T06:07:00Z</dcterms:modified>
</cp:coreProperties>
</file>