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C4B" w:rsidRDefault="00A76833" w:rsidP="00D32F4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EF17F8" w:rsidRPr="00D16C4B" w:rsidRDefault="00EF17F8" w:rsidP="008D7685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Рекомендации по проведению </w:t>
      </w:r>
      <w:r w:rsidR="002217AC">
        <w:rPr>
          <w:rFonts w:ascii="Times New Roman" w:hAnsi="Times New Roman" w:cs="Times New Roman"/>
          <w:b/>
          <w:sz w:val="28"/>
        </w:rPr>
        <w:t>акции «Поем Защитникам Отечества»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 в школе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1. Организация рабочей группы: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 xml:space="preserve">Создать рабочую группу из числа преподавателей, классных руководителей, актива класса и волонтёров. Назначить </w:t>
      </w:r>
      <w:proofErr w:type="gramStart"/>
      <w:r w:rsidRPr="00A76833">
        <w:rPr>
          <w:rFonts w:ascii="Times New Roman" w:hAnsi="Times New Roman" w:cs="Times New Roman"/>
          <w:sz w:val="28"/>
        </w:rPr>
        <w:t>ответствен</w:t>
      </w:r>
      <w:r w:rsidR="00D16C4B">
        <w:rPr>
          <w:rFonts w:ascii="Times New Roman" w:hAnsi="Times New Roman" w:cs="Times New Roman"/>
          <w:sz w:val="28"/>
        </w:rPr>
        <w:t>ного</w:t>
      </w:r>
      <w:proofErr w:type="gramEnd"/>
      <w:r w:rsidR="00D16C4B">
        <w:rPr>
          <w:rFonts w:ascii="Times New Roman" w:hAnsi="Times New Roman" w:cs="Times New Roman"/>
          <w:sz w:val="28"/>
        </w:rPr>
        <w:t xml:space="preserve"> за каждый этап подготовки.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2. Определение места проведения: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Выбрать подходящее помещение или площадку для проведения концерта (например, актовый зал школы, двор, площад</w:t>
      </w:r>
      <w:r w:rsidR="00D16C4B">
        <w:rPr>
          <w:rFonts w:ascii="Times New Roman" w:hAnsi="Times New Roman" w:cs="Times New Roman"/>
          <w:sz w:val="28"/>
        </w:rPr>
        <w:t>ь перед зданием администрации).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3. Составление программы мероприятия: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Разработать сценарий мероприятия, включив выс</w:t>
      </w:r>
      <w:r w:rsidR="00D16C4B">
        <w:rPr>
          <w:rFonts w:ascii="Times New Roman" w:hAnsi="Times New Roman" w:cs="Times New Roman"/>
          <w:sz w:val="28"/>
        </w:rPr>
        <w:t>тупления учеников (песни, стихи</w:t>
      </w:r>
      <w:r w:rsidR="008D7685">
        <w:rPr>
          <w:rFonts w:ascii="Times New Roman" w:hAnsi="Times New Roman" w:cs="Times New Roman"/>
          <w:sz w:val="28"/>
        </w:rPr>
        <w:t>, танцевальные номера</w:t>
      </w:r>
      <w:r w:rsidRPr="00A76833">
        <w:rPr>
          <w:rFonts w:ascii="Times New Roman" w:hAnsi="Times New Roman" w:cs="Times New Roman"/>
          <w:sz w:val="28"/>
        </w:rPr>
        <w:t xml:space="preserve">), выступление </w:t>
      </w:r>
      <w:r w:rsidR="002C0A26">
        <w:rPr>
          <w:rFonts w:ascii="Times New Roman" w:hAnsi="Times New Roman" w:cs="Times New Roman"/>
          <w:sz w:val="28"/>
        </w:rPr>
        <w:t xml:space="preserve">с приветственным словом </w:t>
      </w:r>
      <w:r w:rsidRPr="00A76833">
        <w:rPr>
          <w:rFonts w:ascii="Times New Roman" w:hAnsi="Times New Roman" w:cs="Times New Roman"/>
          <w:sz w:val="28"/>
        </w:rPr>
        <w:t xml:space="preserve">ветеранов и участников боевых действий, </w:t>
      </w:r>
      <w:r w:rsidR="002C0A26">
        <w:rPr>
          <w:rFonts w:ascii="Times New Roman" w:hAnsi="Times New Roman" w:cs="Times New Roman"/>
          <w:sz w:val="28"/>
        </w:rPr>
        <w:t>развертывание</w:t>
      </w:r>
      <w:r w:rsidR="00D16C4B">
        <w:rPr>
          <w:rFonts w:ascii="Times New Roman" w:hAnsi="Times New Roman" w:cs="Times New Roman"/>
          <w:sz w:val="28"/>
        </w:rPr>
        <w:t xml:space="preserve"> российского флага.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4. Привлечение участников:</w:t>
      </w:r>
    </w:p>
    <w:p w:rsidR="00A76833" w:rsidRPr="00A76833" w:rsidRDefault="00A76833" w:rsidP="001078B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 xml:space="preserve">Предложить </w:t>
      </w:r>
      <w:r w:rsidR="001078B0">
        <w:rPr>
          <w:rFonts w:ascii="Times New Roman" w:hAnsi="Times New Roman" w:cs="Times New Roman"/>
          <w:sz w:val="28"/>
        </w:rPr>
        <w:t>ученикам</w:t>
      </w:r>
      <w:r w:rsidRPr="00A76833">
        <w:rPr>
          <w:rFonts w:ascii="Times New Roman" w:hAnsi="Times New Roman" w:cs="Times New Roman"/>
          <w:sz w:val="28"/>
        </w:rPr>
        <w:t xml:space="preserve"> подготовить собственные номера, выбрать наиболее интересные в</w:t>
      </w:r>
      <w:r w:rsidR="001078B0">
        <w:rPr>
          <w:rFonts w:ascii="Times New Roman" w:hAnsi="Times New Roman" w:cs="Times New Roman"/>
          <w:sz w:val="28"/>
        </w:rPr>
        <w:t>арианты для участия в концерте.</w:t>
      </w:r>
      <w:r w:rsidR="002C0A26">
        <w:rPr>
          <w:rFonts w:ascii="Times New Roman" w:hAnsi="Times New Roman" w:cs="Times New Roman"/>
          <w:sz w:val="28"/>
        </w:rPr>
        <w:t xml:space="preserve"> Пригласить в качестве почетных гостей </w:t>
      </w:r>
      <w:r w:rsidR="002C0A26" w:rsidRPr="00A76833">
        <w:rPr>
          <w:rFonts w:ascii="Times New Roman" w:hAnsi="Times New Roman" w:cs="Times New Roman"/>
          <w:sz w:val="28"/>
        </w:rPr>
        <w:t>ветеранов и участников боевых действий</w:t>
      </w:r>
      <w:r w:rsidR="002C0A26">
        <w:rPr>
          <w:rFonts w:ascii="Times New Roman" w:hAnsi="Times New Roman" w:cs="Times New Roman"/>
          <w:sz w:val="28"/>
        </w:rPr>
        <w:t>.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5. Обеспечение технической стороны:</w:t>
      </w:r>
    </w:p>
    <w:p w:rsidR="00A76833" w:rsidRPr="00A76833" w:rsidRDefault="00A76833" w:rsidP="001078B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Организовать техническое оснащение сцены (</w:t>
      </w:r>
      <w:r w:rsidR="001078B0">
        <w:rPr>
          <w:rFonts w:ascii="Times New Roman" w:hAnsi="Times New Roman" w:cs="Times New Roman"/>
          <w:sz w:val="28"/>
        </w:rPr>
        <w:t>музыкальные колонки, микрофоны).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6. Оформление помещения: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76833">
        <w:rPr>
          <w:rFonts w:ascii="Times New Roman" w:hAnsi="Times New Roman" w:cs="Times New Roman"/>
          <w:sz w:val="28"/>
        </w:rPr>
        <w:t>Подготовить плакаты, баннеры, декорации, соответствующие тематике праздника. Провести работу по украшению территории, создать праздничную атмосферу.</w:t>
      </w: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76833" w:rsidRPr="00A76833" w:rsidRDefault="00A76833" w:rsidP="00907F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A76833" w:rsidRPr="00A76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62F"/>
    <w:rsid w:val="001078B0"/>
    <w:rsid w:val="00191FAC"/>
    <w:rsid w:val="001E1547"/>
    <w:rsid w:val="002217AC"/>
    <w:rsid w:val="002400C9"/>
    <w:rsid w:val="002517E4"/>
    <w:rsid w:val="002C0A26"/>
    <w:rsid w:val="00347DC0"/>
    <w:rsid w:val="0058162F"/>
    <w:rsid w:val="0065070D"/>
    <w:rsid w:val="007376A9"/>
    <w:rsid w:val="0074602D"/>
    <w:rsid w:val="00810991"/>
    <w:rsid w:val="008D7685"/>
    <w:rsid w:val="00907F20"/>
    <w:rsid w:val="00A76833"/>
    <w:rsid w:val="00B7471A"/>
    <w:rsid w:val="00BD3E02"/>
    <w:rsid w:val="00C67CFB"/>
    <w:rsid w:val="00D16C4B"/>
    <w:rsid w:val="00D32F41"/>
    <w:rsid w:val="00DA02C4"/>
    <w:rsid w:val="00ED7926"/>
    <w:rsid w:val="00EF17F8"/>
    <w:rsid w:val="00F1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dcterms:created xsi:type="dcterms:W3CDTF">2025-09-12T08:09:00Z</dcterms:created>
  <dcterms:modified xsi:type="dcterms:W3CDTF">2025-09-12T08:10:00Z</dcterms:modified>
</cp:coreProperties>
</file>