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AD" w:rsidRPr="005E04CB" w:rsidRDefault="008377AD" w:rsidP="00D01092">
      <w:pPr>
        <w:spacing w:after="0"/>
        <w:ind w:right="-1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5E04C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Приложение № 3</w:t>
      </w:r>
    </w:p>
    <w:p w:rsidR="008377AD" w:rsidRPr="005E04CB" w:rsidRDefault="008377AD" w:rsidP="00D01092">
      <w:pPr>
        <w:pStyle w:val="Default"/>
        <w:spacing w:line="276" w:lineRule="auto"/>
        <w:ind w:right="-1"/>
        <w:rPr>
          <w:color w:val="000000" w:themeColor="text1"/>
        </w:rPr>
      </w:pPr>
    </w:p>
    <w:p w:rsidR="008377AD" w:rsidRPr="005E04CB" w:rsidRDefault="008377AD" w:rsidP="00D01092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</w:pPr>
      <w:r w:rsidRPr="005E04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Форма описание реализуемого проекта</w:t>
      </w:r>
      <w:r w:rsidRPr="005E04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br/>
      </w:r>
      <w:r w:rsidRPr="005E0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регионального конкурса </w:t>
      </w:r>
      <w:r w:rsidRPr="005E04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  <w:t xml:space="preserve">профессионального </w:t>
      </w:r>
    </w:p>
    <w:p w:rsidR="008377AD" w:rsidRPr="005E04CB" w:rsidRDefault="008377AD" w:rsidP="00D01092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</w:pPr>
      <w:proofErr w:type="gramStart"/>
      <w:r w:rsidRPr="005E04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  <w:t>мастерства</w:t>
      </w:r>
      <w:proofErr w:type="gramEnd"/>
      <w:r w:rsidRPr="005E04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  <w:t xml:space="preserve"> посвященный профессиональному празднику</w:t>
      </w:r>
    </w:p>
    <w:p w:rsidR="008377AD" w:rsidRPr="005E04CB" w:rsidRDefault="008377AD" w:rsidP="00D01092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</w:pPr>
      <w:r w:rsidRPr="005E04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color="000000"/>
          <w:lang w:eastAsia="ru-RU"/>
        </w:rPr>
        <w:t>«Советник года»</w:t>
      </w:r>
    </w:p>
    <w:p w:rsidR="008377AD" w:rsidRPr="005E04CB" w:rsidRDefault="008377AD" w:rsidP="00D01092">
      <w:pPr>
        <w:ind w:left="-709" w:right="-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</w:p>
    <w:tbl>
      <w:tblPr>
        <w:tblW w:w="994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5"/>
        <w:gridCol w:w="7655"/>
      </w:tblGrid>
      <w:tr w:rsidR="005E04CB" w:rsidRPr="005E04CB" w:rsidTr="0004282B">
        <w:trPr>
          <w:trHeight w:val="93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ФИО советника и район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77AD" w:rsidRPr="005E04CB" w:rsidRDefault="008377AD" w:rsidP="00D01092">
            <w:pPr>
              <w:ind w:left="120" w:right="-1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Бардуева</w:t>
            </w:r>
            <w:proofErr w:type="spellEnd"/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Аяна</w:t>
            </w:r>
            <w:proofErr w:type="spellEnd"/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Батоевна</w:t>
            </w:r>
            <w:proofErr w:type="spellEnd"/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советник СПО </w:t>
            </w:r>
          </w:p>
          <w:p w:rsidR="008377AD" w:rsidRDefault="008377AD" w:rsidP="00D01092">
            <w:pPr>
              <w:ind w:left="120" w:right="-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ГБПОУ «Бурятский аграрный колледж им. М. Н. </w:t>
            </w:r>
            <w:proofErr w:type="spellStart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Ербанова</w:t>
            </w:r>
            <w:proofErr w:type="spellEnd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»</w:t>
            </w:r>
          </w:p>
          <w:p w:rsidR="0004282B" w:rsidRPr="005E04CB" w:rsidRDefault="005E04CB" w:rsidP="0004282B">
            <w:pPr>
              <w:ind w:left="120" w:right="-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2458085" cy="3688489"/>
                  <wp:effectExtent l="0" t="0" r="0" b="7620"/>
                  <wp:docPr id="2" name="Рисунок 2" descr="C:\Users\Долгор\Desktop\Портреты\ZZ3A5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олгор\Desktop\Портреты\ZZ3A5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227" cy="369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4CB" w:rsidRPr="005E04CB" w:rsidTr="0004282B">
        <w:trPr>
          <w:trHeight w:val="155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проекта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6755" w:rsidRDefault="005E04CB" w:rsidP="000E6755">
            <w:pPr>
              <w:ind w:firstLine="45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5CC6BDF">
                  <wp:extent cx="3266440" cy="246272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368" cy="24656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377AD" w:rsidRPr="005E04CB" w:rsidRDefault="00D01092" w:rsidP="00D0109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«Многоликая Бурятия»</w:t>
            </w:r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- это проект ГБПОУ «Бурятский аграрный колледж имени М. Н. </w:t>
            </w:r>
            <w:proofErr w:type="spellStart"/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Ербанова</w:t>
            </w:r>
            <w:proofErr w:type="spellEnd"/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», представляющий комплекс </w:t>
            </w:r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мероприятий, направленных на укрепление меж</w:t>
            </w: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этнических отношений народов, населяющих Республику </w:t>
            </w:r>
            <w:proofErr w:type="gramStart"/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Бурятия.  </w:t>
            </w:r>
            <w:proofErr w:type="gramEnd"/>
          </w:p>
        </w:tc>
      </w:tr>
      <w:tr w:rsidR="005E04CB" w:rsidRPr="005E04CB" w:rsidTr="0004282B">
        <w:trPr>
          <w:trHeight w:val="435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Традиционные духовно-нравственные ценности РФ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Определить одну или несколько ценностей, указанных ниже:</w:t>
            </w:r>
          </w:p>
          <w:p w:rsidR="008377AD" w:rsidRPr="005E04CB" w:rsidRDefault="008377AD" w:rsidP="00D01092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0" w:right="-1" w:firstLine="45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патриотизм</w:t>
            </w:r>
            <w:proofErr w:type="gramEnd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,</w:t>
            </w:r>
          </w:p>
          <w:p w:rsidR="008377AD" w:rsidRPr="005E04CB" w:rsidRDefault="008377AD" w:rsidP="00D01092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0" w:right="-1" w:firstLine="45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служение</w:t>
            </w:r>
            <w:proofErr w:type="gramEnd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Отечеству и ответственность</w:t>
            </w:r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br/>
              <w:t xml:space="preserve">за его судьбу, ,  </w:t>
            </w:r>
          </w:p>
          <w:p w:rsidR="008377AD" w:rsidRPr="005E04CB" w:rsidRDefault="008377AD" w:rsidP="00D01092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0" w:right="-1" w:firstLine="45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историческая</w:t>
            </w:r>
            <w:proofErr w:type="gramEnd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память и преемственность поколений,</w:t>
            </w:r>
          </w:p>
          <w:p w:rsidR="008377AD" w:rsidRPr="005E04CB" w:rsidRDefault="008377AD" w:rsidP="00D01092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0" w:right="-1" w:firstLine="45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единство</w:t>
            </w:r>
            <w:proofErr w:type="gramEnd"/>
            <w:r w:rsidRPr="005E04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народов России.</w:t>
            </w:r>
          </w:p>
        </w:tc>
      </w:tr>
      <w:tr w:rsidR="005E04CB" w:rsidRPr="005E04CB" w:rsidTr="0004282B">
        <w:trPr>
          <w:trHeight w:val="435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 и результаты проекта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D01092" w:rsidP="00D01092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 проекта</w:t>
            </w: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</w:t>
            </w:r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формирование толерантного сознания молодежи через з</w:t>
            </w: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накомство с многонациональностью и </w:t>
            </w:r>
            <w:proofErr w:type="spellStart"/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мультикультурностью</w:t>
            </w:r>
            <w:proofErr w:type="spellEnd"/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российского народа, сохранение национальных традиций, укрепление единства и всестороннее сближение разных народов, проживающих на территории Республики Бурятия.</w:t>
            </w:r>
          </w:p>
          <w:p w:rsidR="005E04CB" w:rsidRPr="005E04CB" w:rsidRDefault="005E04CB" w:rsidP="005E04CB">
            <w:pPr>
              <w:shd w:val="clear" w:color="auto" w:fill="FFFFFF"/>
              <w:spacing w:line="360" w:lineRule="auto"/>
              <w:ind w:firstLine="7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Поддержка молодежных проектов поможет развитию бизнеса в этно-сфере, развитию сельских территорий, увеличению количества рабочих мест, будет стимулировать желание молодежи жить и развиваться на родной земле. </w:t>
            </w:r>
          </w:p>
          <w:p w:rsidR="005E04CB" w:rsidRPr="005E04CB" w:rsidRDefault="005E04CB" w:rsidP="005E04CB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Участники проекта </w:t>
            </w: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«Многоликая Бурятия»</w:t>
            </w: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погрузятся в атмосферу национального многообразия: обычаев, языка, фольклора, современного искусства, национальных ремесел, кухни.  Личное знакомство с представителями другой национальности поможет преодолеть имеющиеся стереотипы в восприятии другого народа, снизить уровень безразличия, агрессивности и даже страха, наладить дружеские отношения между представителями разных национальностей.</w:t>
            </w:r>
          </w:p>
        </w:tc>
      </w:tr>
      <w:tr w:rsidR="005E04CB" w:rsidRPr="005E04CB" w:rsidTr="0004282B">
        <w:trPr>
          <w:trHeight w:val="435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Задачи, которые решает данный проект 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1092" w:rsidRPr="005E04CB" w:rsidRDefault="00D01092" w:rsidP="00D01092">
            <w:pPr>
              <w:ind w:firstLineChars="253" w:firstLine="610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04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Задачи:</w:t>
            </w:r>
          </w:p>
          <w:p w:rsidR="00D01092" w:rsidRPr="005E04CB" w:rsidRDefault="00D01092" w:rsidP="00D01092">
            <w:pPr>
              <w:ind w:firstLineChars="253" w:firstLine="60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воспитание уважения к людям разных национальностей;</w:t>
            </w:r>
          </w:p>
          <w:p w:rsidR="00D01092" w:rsidRPr="005E04CB" w:rsidRDefault="00D01092" w:rsidP="00D01092">
            <w:pPr>
              <w:ind w:firstLineChars="253" w:firstLine="607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формирование понимания значимости самобытных национальных культур как общероссийского достояния;</w:t>
            </w:r>
          </w:p>
          <w:p w:rsidR="00D01092" w:rsidRPr="005E04CB" w:rsidRDefault="00D01092" w:rsidP="00D01092">
            <w:pPr>
              <w:ind w:firstLineChars="253" w:firstLine="6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условий для знакомства молодежи с культурами народов, воспитания уважения к духовно-нравственным и культурным ценностям народов России;</w:t>
            </w:r>
          </w:p>
          <w:p w:rsidR="008377AD" w:rsidRPr="005E04CB" w:rsidRDefault="00D01092" w:rsidP="00D01092">
            <w:pPr>
              <w:shd w:val="clear" w:color="auto" w:fill="FFFFFF"/>
              <w:ind w:firstLineChars="253" w:firstLine="6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обмен опытом, духовными ценностями, обычаями и традициями, укрепление дружбы и сотрудничества между молодежью разных национальностей и религий.</w:t>
            </w:r>
          </w:p>
        </w:tc>
      </w:tr>
      <w:tr w:rsidR="005E04CB" w:rsidRPr="005E04CB" w:rsidTr="0004282B">
        <w:trPr>
          <w:trHeight w:val="1020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Краткое описание проекта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1092" w:rsidRPr="005E04CB" w:rsidRDefault="00D01092" w:rsidP="00D01092">
            <w:pPr>
              <w:shd w:val="clear" w:color="auto" w:fill="FFFFFF"/>
              <w:spacing w:line="360" w:lineRule="auto"/>
              <w:ind w:firstLineChars="253" w:firstLine="6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«Многоликая Бурятия»</w:t>
            </w:r>
            <w:r w:rsidRPr="005E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является комплексным мероприятием, то есть включает в себя разноплановую деятельность с молодежью. </w:t>
            </w:r>
          </w:p>
          <w:p w:rsidR="005E04CB" w:rsidRP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Проект состоял из 4 этапов:</w:t>
            </w:r>
          </w:p>
          <w:p w:rsidR="005E04CB" w:rsidRP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ab/>
              <w:t xml:space="preserve">Акция по сбору старинных предметов быта народов Республики Бурятия </w:t>
            </w:r>
            <w:r w:rsidRPr="005E04C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«Сохраним свою историю».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 Студенты колледжа, сотрудники, родители приняли участие в акции и собрали старинные вещи - предметы быта, национальные украшения, игрушки, мебель, посуда, одежду.</w:t>
            </w:r>
          </w:p>
          <w:p w:rsid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hyperlink r:id="rId7" w:history="1">
              <w:r w:rsidRPr="00D745CF">
                <w:rPr>
                  <w:rStyle w:val="a4"/>
                  <w:rFonts w:ascii="Times New Roman" w:hAnsi="Times New Roman"/>
                  <w:sz w:val="26"/>
                  <w:szCs w:val="26"/>
                </w:rPr>
                <w:t>https://vk.com/clips-177759999?z=clip-177759999_456239823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hyperlink r:id="rId8" w:history="1">
              <w:r w:rsidRPr="00D745CF">
                <w:rPr>
                  <w:rStyle w:val="a4"/>
                  <w:rFonts w:ascii="Times New Roman" w:hAnsi="Times New Roman"/>
                  <w:sz w:val="26"/>
                  <w:szCs w:val="26"/>
                </w:rPr>
                <w:t>https://vk.com/wall-177759999_10226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ab/>
              <w:t xml:space="preserve">Создается этнокультурный центр «Многоликая Бурятия» с инсталляцией жилища в разрезе со всем внутренним обустройством - «Русская изба» и «Бурятская юрта». </w:t>
            </w:r>
          </w:p>
          <w:p w:rsid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431DE4BD">
                  <wp:extent cx="3334385" cy="250186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373" cy="2511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1D02A5AC">
                  <wp:extent cx="3334385" cy="250404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810" cy="2513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4CB" w:rsidRP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5E04CB" w:rsidRPr="005E04CB" w:rsidRDefault="005E04CB" w:rsidP="005E04C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3.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ab/>
              <w:t xml:space="preserve">Проведён молодежный фестиваль </w:t>
            </w:r>
            <w:r w:rsidRPr="005E04C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«</w:t>
            </w:r>
            <w:proofErr w:type="spellStart"/>
            <w:r w:rsidRPr="005E04C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ЭтноДвиж</w:t>
            </w:r>
            <w:proofErr w:type="spellEnd"/>
            <w:r w:rsidRPr="005E04C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»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в рамках которого произошло знакомство студентов с культурой и искусством других народов, населяющих Республику Бурятия. Молодые люди, представители национальных диаспор, в рамках фестиваля приняли участие в следующих конкурсах:</w:t>
            </w:r>
          </w:p>
          <w:p w:rsidR="005E04CB" w:rsidRPr="005E04CB" w:rsidRDefault="005E04CB" w:rsidP="005E04C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1)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ab/>
              <w:t xml:space="preserve">дефиле в национальных костюмах; </w:t>
            </w:r>
          </w:p>
          <w:p w:rsidR="005E04CB" w:rsidRPr="005E04CB" w:rsidRDefault="005E04CB" w:rsidP="005E04C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3)</w:t>
            </w: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ab/>
              <w:t>музыкальный конкурс (исполнение национальных песен и хореографических номеров);</w:t>
            </w:r>
          </w:p>
          <w:p w:rsidR="008377AD" w:rsidRDefault="005E04CB" w:rsidP="005E04C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E04C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3)    бурятские национальные игры </w:t>
            </w:r>
          </w:p>
          <w:p w:rsidR="005E04CB" w:rsidRDefault="005E04CB" w:rsidP="005E04C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hyperlink r:id="rId11" w:history="1">
              <w:r w:rsidRPr="00D745CF">
                <w:rPr>
                  <w:rStyle w:val="a4"/>
                  <w:rFonts w:ascii="Times New Roman" w:hAnsi="Times New Roman"/>
                  <w:sz w:val="26"/>
                  <w:szCs w:val="26"/>
                </w:rPr>
                <w:t>https://vk.com/wall-108291890_11517</w:t>
              </w:r>
            </w:hyperlink>
          </w:p>
          <w:p w:rsidR="005E04CB" w:rsidRPr="005E04CB" w:rsidRDefault="005E04CB" w:rsidP="005E04C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E04CB" w:rsidRPr="005E04CB" w:rsidTr="0004282B">
        <w:trPr>
          <w:trHeight w:val="1233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Подробное описание проекта</w:t>
            </w:r>
          </w:p>
          <w:p w:rsidR="000E6755" w:rsidRPr="000E6755" w:rsidRDefault="000E6755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E675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(события и мероприятия </w:t>
            </w:r>
            <w:r w:rsidR="0081597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проведенные </w:t>
            </w:r>
            <w:bookmarkStart w:id="0" w:name="_GoBack"/>
            <w:bookmarkEnd w:id="0"/>
            <w:r w:rsidRPr="000E675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 рамках проекта)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4282B" w:rsidRPr="0004282B" w:rsidRDefault="000E6755" w:rsidP="0004282B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</w:t>
            </w:r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ГБПОУ «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Бурятский аграрный колледж им. М.Н. </w:t>
            </w:r>
            <w:proofErr w:type="spellStart"/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 апреля прошла на 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XVIII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традиционная научно-практическая 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ференция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Студент.Время.Наука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посвященная 100 – </w:t>
            </w:r>
            <w:proofErr w:type="spellStart"/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летию</w:t>
            </w:r>
            <w:proofErr w:type="spellEnd"/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Республики Бурятия, Году педагога и наставника. </w:t>
            </w:r>
          </w:p>
          <w:p w:rsidR="0004282B" w:rsidRPr="0004282B" w:rsidRDefault="0004282B" w:rsidP="0004282B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конференции участвовали представители 17 профессиональных образовательных организаций, 104 студента и преподавателя из Республики Бурятия, Иркутской области, Забайкальского края Республики Мордовия.</w:t>
            </w:r>
          </w:p>
          <w:p w:rsidR="0004282B" w:rsidRPr="0004282B" w:rsidRDefault="0004282B" w:rsidP="0004282B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hyperlink r:id="rId12" w:history="1">
              <w:r w:rsidRPr="000428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#бурагроколледж</w:t>
              </w:r>
            </w:hyperlink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3" w:history="1">
              <w:r w:rsidRPr="000428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#свн</w:t>
              </w:r>
            </w:hyperlink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4" w:history="1">
              <w:r w:rsidRPr="000428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#конференциябак</w:t>
              </w:r>
            </w:hyperlink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5" w:history="1">
              <w:r w:rsidRPr="000428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#руководствобак</w:t>
              </w:r>
            </w:hyperlink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6" w:history="1">
              <w:r w:rsidRPr="000428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#преподавателибак</w:t>
              </w:r>
            </w:hyperlink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7" w:history="1">
              <w:r w:rsidRPr="0004282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#студентыбак</w:t>
              </w:r>
            </w:hyperlink>
          </w:p>
          <w:p w:rsidR="0004282B" w:rsidRPr="0004282B" w:rsidRDefault="000E6755" w:rsidP="0004282B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4282B" w:rsidRPr="0004282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День единых действий в ГБПОУ "Бурятский аграрный колледж им. М.Н. </w:t>
            </w:r>
            <w:proofErr w:type="spellStart"/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Ербанова</w:t>
            </w:r>
            <w:proofErr w:type="spellEnd"/>
            <w:r w:rsidR="0004282B"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организовали и провели мероприятие в честь памяти о жертвах преступлений против советского народа, совершенных нацистами и их пособниками в годы Великой Отечественной войны.</w:t>
            </w:r>
          </w:p>
          <w:p w:rsidR="0004282B" w:rsidRPr="0004282B" w:rsidRDefault="0004282B" w:rsidP="0004282B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Студенты писали письма о своих впечатлениях и заворачивали в треугольные (военные) формы с целью сохранения исторической правды о преступлениях нацистов и их пособников в отношении мирных советских граждан в годы Великой Отечественной войны на оккупированной территории. Также был организован просмотр и обсуждение документального фильма «Без срока давности».</w:t>
            </w:r>
          </w:p>
          <w:p w:rsidR="0004282B" w:rsidRPr="000E6755" w:rsidRDefault="000E6755" w:rsidP="0004282B">
            <w:pPr>
              <w:spacing w:line="360" w:lineRule="auto"/>
              <w:ind w:firstLine="709"/>
              <w:jc w:val="both"/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04282B" w:rsidRPr="000E67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04282B" w:rsidRPr="000E675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0E675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Ежегодная </w:t>
            </w:r>
            <w:r w:rsidRPr="000E6755">
              <w:rPr>
                <w:rStyle w:val="a4"/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книжная выставка «</w:t>
            </w:r>
            <w:r w:rsidR="0004282B" w:rsidRPr="000E6755">
              <w:rPr>
                <w:rStyle w:val="a4"/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Литер</w:t>
            </w:r>
            <w:r w:rsidRPr="000E6755">
              <w:rPr>
                <w:rStyle w:val="a4"/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атурное наследие разных народов».</w:t>
            </w:r>
          </w:p>
          <w:p w:rsidR="0004282B" w:rsidRPr="000E6755" w:rsidRDefault="0004282B" w:rsidP="0004282B">
            <w:pPr>
              <w:spacing w:line="360" w:lineRule="auto"/>
              <w:ind w:firstLine="709"/>
              <w:jc w:val="both"/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0E6755"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Россия – многонациональная страна, в которой звучат разные языки, уживаются разные культуры. Объединяющим началом в многоязычном пространстве нашей страны является язык большинства населения – русский. Познание языка приводит к пониманию духовных </w:t>
            </w:r>
            <w:r w:rsidRPr="000E6755"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lastRenderedPageBreak/>
              <w:t xml:space="preserve">родовых корней, эмоционально-нравственных основ всей культуры. День родного языка – хороший повод, чтобы вспомнить о его значении. </w:t>
            </w:r>
          </w:p>
          <w:p w:rsidR="0004282B" w:rsidRPr="00326004" w:rsidRDefault="000E6755" w:rsidP="0004282B">
            <w:pPr>
              <w:spacing w:line="360" w:lineRule="auto"/>
              <w:ind w:left="-16"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04282B" w:rsidRPr="00042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.В ГБПОУ «Бурятский аграрный колледж им. М.Н. </w:t>
            </w:r>
            <w:proofErr w:type="spellStart"/>
            <w:r w:rsidR="0004282B" w:rsidRPr="00042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Ербанова</w:t>
            </w:r>
            <w:proofErr w:type="spellEnd"/>
            <w:r w:rsidR="0004282B" w:rsidRPr="00042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состоялась интерактивная выставка </w:t>
            </w:r>
            <w:r w:rsidR="0004282B" w:rsidRPr="0032600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«Музей забытой музыки -</w:t>
            </w:r>
            <w:r w:rsidR="0032600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4282B" w:rsidRPr="0032600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музыка народов России»</w:t>
            </w:r>
            <w:r w:rsidR="0032600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4282B" w:rsidRPr="00326004" w:rsidRDefault="0004282B" w:rsidP="0004282B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proofErr w:type="spellStart"/>
            <w:r w:rsidRPr="0032600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Сагаалган</w:t>
            </w:r>
            <w:proofErr w:type="spellEnd"/>
            <w:r w:rsidRPr="0032600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в Бурятском аграрном колледже им. М.Н. </w:t>
            </w:r>
            <w:proofErr w:type="spellStart"/>
            <w:r w:rsidRPr="0032600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Ербанова</w:t>
            </w:r>
            <w:proofErr w:type="spellEnd"/>
          </w:p>
          <w:p w:rsidR="0004282B" w:rsidRPr="0004282B" w:rsidRDefault="000E6755" w:rsidP="0004282B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.В ГБПОУ "Бурятский аграрный колледж им. М.Н. </w:t>
            </w:r>
            <w:proofErr w:type="spellStart"/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Ербанова</w:t>
            </w:r>
            <w:proofErr w:type="spellEnd"/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" в целях приобщения к традиционной межэтнической культуре бурятского народа ярко и зрелищно отпраздновали национальный праздник </w:t>
            </w:r>
            <w:proofErr w:type="spellStart"/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Сагаалган</w:t>
            </w:r>
            <w:proofErr w:type="spellEnd"/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04282B" w:rsidRPr="00042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Сотрудники и студенты пришли в бурятских костюмах, торжественно прозвучали поздравления, приветствия и благопожелания с наступившим годом водяного Кролика, состоялась красочная фотосессия, конкурс блюд, костюмов.</w:t>
            </w:r>
          </w:p>
          <w:p w:rsidR="0004282B" w:rsidRPr="0004282B" w:rsidRDefault="0004282B" w:rsidP="0004282B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hyperlink r:id="rId18" w:history="1">
              <w:r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#бурагроколледж</w:t>
              </w:r>
            </w:hyperlink>
            <w:r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history="1">
              <w:r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#сагаалган</w:t>
              </w:r>
            </w:hyperlink>
            <w:r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history="1">
              <w:r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#преподавателибак</w:t>
              </w:r>
            </w:hyperlink>
            <w:r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history="1">
              <w:r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#руководствобак</w:t>
              </w:r>
            </w:hyperlink>
            <w:r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history="1">
              <w:r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#студентыбак</w:t>
              </w:r>
            </w:hyperlink>
            <w:r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history="1">
              <w:r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#бурятия</w:t>
              </w:r>
            </w:hyperlink>
          </w:p>
          <w:p w:rsidR="0004282B" w:rsidRPr="0004282B" w:rsidRDefault="000E6755" w:rsidP="0004282B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.Студенты Бурятского аграрного колл</w:t>
            </w:r>
            <w:r w:rsidR="0032600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еджа им. М. Н. </w:t>
            </w:r>
            <w:proofErr w:type="spellStart"/>
            <w:r w:rsidR="0032600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Ербанова</w:t>
            </w:r>
            <w:proofErr w:type="spellEnd"/>
            <w:r w:rsidR="0032600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в АКЦИИ </w:t>
            </w:r>
            <w:hyperlink r:id="rId24" w:history="1">
              <w:r w:rsidR="0004282B" w:rsidRPr="00326004">
                <w:rPr>
                  <w:rStyle w:val="a4"/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#МЫВМЕСТЕ</w:t>
              </w:r>
            </w:hyperlink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br/>
            </w:r>
            <w:hyperlink r:id="rId25" w:history="1">
              <w:r w:rsidR="0004282B"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#бурагроколледж</w:t>
              </w:r>
            </w:hyperlink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history="1">
              <w:r w:rsidR="0004282B"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#спасибоволонтерам03</w:t>
              </w:r>
            </w:hyperlink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history="1">
              <w:r w:rsidR="0004282B"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#студсоветбак</w:t>
              </w:r>
            </w:hyperlink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history="1">
              <w:r w:rsidR="0004282B"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#воспитательнаяработабак</w:t>
              </w:r>
            </w:hyperlink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history="1">
              <w:r w:rsidR="0004282B"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#патриотика</w:t>
              </w:r>
            </w:hyperlink>
            <w:r w:rsidR="0004282B" w:rsidRPr="00042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history="1">
              <w:r w:rsidR="0004282B" w:rsidRPr="0004282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#добродом</w:t>
              </w:r>
            </w:hyperlink>
          </w:p>
          <w:p w:rsidR="0004282B" w:rsidRPr="0004282B" w:rsidRDefault="000E6755" w:rsidP="0004282B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04282B" w:rsidRPr="00042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.На базе колледжа открыта молодогвардейская ячейка, которая занимается развитием волонтёрской деятельности в колледже, а также проведением совместных патриотических, экологических и политических мероприятий.</w:t>
            </w:r>
          </w:p>
          <w:p w:rsidR="008377AD" w:rsidRPr="000E6755" w:rsidRDefault="0004282B" w:rsidP="000E6755">
            <w:pPr>
              <w:spacing w:line="36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#</w:t>
            </w:r>
            <w:proofErr w:type="spellStart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бурагроколледж</w:t>
            </w:r>
            <w:proofErr w:type="spellEnd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#</w:t>
            </w:r>
            <w:proofErr w:type="spellStart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воспитаниебак</w:t>
            </w:r>
            <w:proofErr w:type="spellEnd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#мгер03 #</w:t>
            </w:r>
            <w:proofErr w:type="spellStart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молодаягвардия</w:t>
            </w:r>
            <w:proofErr w:type="spellEnd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#</w:t>
            </w:r>
            <w:proofErr w:type="spellStart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руководствобак</w:t>
            </w:r>
            <w:proofErr w:type="spellEnd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#</w:t>
            </w:r>
            <w:proofErr w:type="spellStart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>волонтерыбак</w:t>
            </w:r>
            <w:proofErr w:type="spellEnd"/>
            <w:r w:rsidRPr="0004282B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#</w:t>
            </w:r>
            <w:proofErr w:type="spellStart"/>
            <w:r w:rsidRPr="0004282B">
              <w:rPr>
                <w:rFonts w:ascii="Times New Roman" w:hAnsi="Times New Roman" w:cs="Times New Roman"/>
                <w:color w:val="0000CC"/>
                <w:sz w:val="24"/>
                <w:szCs w:val="24"/>
                <w:shd w:val="clear" w:color="auto" w:fill="FFFFFF"/>
              </w:rPr>
              <w:t>студсоветбак</w:t>
            </w:r>
            <w:proofErr w:type="spellEnd"/>
            <w:r w:rsidRPr="005E04C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E04CB" w:rsidRPr="005E04CB" w:rsidTr="0004282B">
        <w:trPr>
          <w:trHeight w:val="1161"/>
        </w:trPr>
        <w:tc>
          <w:tcPr>
            <w:tcW w:w="22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Необходимый реквизит и требования к проекту (смета)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4282B" w:rsidRPr="0004282B" w:rsidRDefault="0004282B" w:rsidP="0004282B">
            <w:pPr>
              <w:spacing w:after="240" w:line="240" w:lineRule="auto"/>
              <w:jc w:val="center"/>
              <w:rPr>
                <w:rFonts w:ascii="Times New Roman" w:hAnsi="Times New Roman"/>
                <w:i/>
                <w:color w:val="1D2129"/>
                <w:sz w:val="24"/>
                <w:szCs w:val="24"/>
              </w:rPr>
            </w:pPr>
            <w:r w:rsidRPr="0004282B">
              <w:rPr>
                <w:rFonts w:ascii="Times New Roman" w:hAnsi="Times New Roman"/>
                <w:i/>
                <w:color w:val="1D2129"/>
                <w:sz w:val="24"/>
                <w:szCs w:val="24"/>
              </w:rPr>
              <w:t>Благодаря проекту колледж приобрел новые стили</w:t>
            </w:r>
            <w:r w:rsidR="00326004">
              <w:rPr>
                <w:rFonts w:ascii="Times New Roman" w:hAnsi="Times New Roman"/>
                <w:i/>
                <w:color w:val="1D2129"/>
                <w:sz w:val="24"/>
                <w:szCs w:val="24"/>
              </w:rPr>
              <w:t xml:space="preserve">зованные костюмы для студентов на сумму 224 000,00 рублей. </w:t>
            </w:r>
          </w:p>
          <w:p w:rsidR="0004282B" w:rsidRPr="003C533A" w:rsidRDefault="0004282B" w:rsidP="0004282B">
            <w:pPr>
              <w:spacing w:after="240" w:line="240" w:lineRule="auto"/>
              <w:jc w:val="center"/>
              <w:rPr>
                <w:rFonts w:ascii="Times New Roman" w:hAnsi="Times New Roman"/>
                <w:color w:val="1D2129"/>
                <w:sz w:val="24"/>
                <w:szCs w:val="24"/>
              </w:rPr>
            </w:pPr>
            <w:r w:rsidRPr="003C533A">
              <w:rPr>
                <w:rFonts w:ascii="Times New Roman" w:hAnsi="Times New Roman"/>
                <w:color w:val="1D2129"/>
                <w:sz w:val="24"/>
                <w:szCs w:val="24"/>
              </w:rPr>
              <w:t xml:space="preserve">Смета </w:t>
            </w:r>
          </w:p>
          <w:tbl>
            <w:tblPr>
              <w:tblW w:w="715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4"/>
              <w:gridCol w:w="992"/>
              <w:gridCol w:w="567"/>
              <w:gridCol w:w="709"/>
              <w:gridCol w:w="1134"/>
              <w:gridCol w:w="992"/>
              <w:gridCol w:w="851"/>
              <w:gridCol w:w="1559"/>
            </w:tblGrid>
            <w:tr w:rsidR="0004282B" w:rsidRPr="0004282B" w:rsidTr="0004282B">
              <w:tc>
                <w:tcPr>
                  <w:tcW w:w="3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№№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 xml:space="preserve">Перечень мероприятий </w:t>
                  </w: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lastRenderedPageBreak/>
                    <w:t>(статья расходов)</w:t>
                  </w:r>
                </w:p>
              </w:tc>
              <w:tc>
                <w:tcPr>
                  <w:tcW w:w="567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lastRenderedPageBreak/>
                    <w:t>Кол-во единиц</w:t>
                  </w:r>
                </w:p>
              </w:tc>
              <w:tc>
                <w:tcPr>
                  <w:tcW w:w="709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Стоимость единицы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Получено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proofErr w:type="gramStart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средств</w:t>
                  </w:r>
                  <w:proofErr w:type="gramEnd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,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руб.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Произведено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proofErr w:type="gramStart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расходов</w:t>
                  </w:r>
                  <w:proofErr w:type="gramEnd"/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Приложения</w:t>
                  </w:r>
                </w:p>
              </w:tc>
            </w:tr>
            <w:tr w:rsidR="0004282B" w:rsidRPr="0004282B" w:rsidTr="0004282B">
              <w:tc>
                <w:tcPr>
                  <w:tcW w:w="3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шт.</w:t>
                  </w:r>
                </w:p>
              </w:tc>
              <w:tc>
                <w:tcPr>
                  <w:tcW w:w="709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(руб.)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proofErr w:type="gramStart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собственные</w:t>
                  </w:r>
                  <w:proofErr w:type="gramEnd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 xml:space="preserve">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proofErr w:type="gramStart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за</w:t>
                  </w:r>
                  <w:proofErr w:type="gramEnd"/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 xml:space="preserve"> счет гранта</w:t>
                  </w: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04282B" w:rsidRPr="0004282B" w:rsidTr="0004282B"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1.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hAnsi="Times New Roman" w:cs="Times New Roman"/>
                      <w:sz w:val="18"/>
                      <w:szCs w:val="20"/>
                    </w:rPr>
                    <w:t>Стилизованное бурятское национальное платье для девушки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709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8000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7" w:right="62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40 000,00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360" w:hanging="360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150 000,00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pStyle w:val="a3"/>
                    <w:autoSpaceDE w:val="0"/>
                    <w:autoSpaceDN w:val="0"/>
                    <w:adjustRightInd w:val="0"/>
                    <w:spacing w:after="0" w:line="240" w:lineRule="auto"/>
                    <w:ind w:left="60"/>
                    <w:rPr>
                      <w:rStyle w:val="a4"/>
                      <w:rFonts w:ascii="Times New Roman" w:eastAsia="Times New Roman" w:hAnsi="Times New Roman"/>
                      <w:color w:val="002060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color w:val="44546A" w:themeColor="text2"/>
                      <w:sz w:val="18"/>
                      <w:szCs w:val="20"/>
                    </w:rPr>
                    <w:t>1</w:t>
                  </w:r>
                  <w:r w:rsidRPr="0004282B">
                    <w:rPr>
                      <w:rFonts w:ascii="Times New Roman" w:eastAsia="Times New Roman" w:hAnsi="Times New Roman"/>
                      <w:color w:val="222A35" w:themeColor="text2" w:themeShade="80"/>
                      <w:sz w:val="18"/>
                      <w:szCs w:val="20"/>
                    </w:rPr>
                    <w:t>.</w:t>
                  </w:r>
                  <w:r w:rsidRPr="0004282B">
                    <w:rPr>
                      <w:rFonts w:ascii="Times New Roman" w:eastAsia="Times New Roman" w:hAnsi="Times New Roman"/>
                      <w:color w:val="002060"/>
                      <w:sz w:val="18"/>
                      <w:szCs w:val="20"/>
                    </w:rPr>
                    <w:fldChar w:fldCharType="begin"/>
                  </w:r>
                  <w:r w:rsidRPr="0004282B">
                    <w:rPr>
                      <w:rFonts w:ascii="Times New Roman" w:eastAsia="Times New Roman" w:hAnsi="Times New Roman"/>
                      <w:color w:val="002060"/>
                      <w:sz w:val="18"/>
                      <w:szCs w:val="20"/>
                    </w:rPr>
                    <w:instrText xml:space="preserve"> HYPERLINK "https://drive.google.com/file/d/16sLZXHWnlZ2C6RJ7m-G8UU6MkGK8re_U/view?usp=sharing" </w:instrText>
                  </w:r>
                  <w:r w:rsidRPr="0004282B">
                    <w:rPr>
                      <w:rFonts w:ascii="Times New Roman" w:eastAsia="Times New Roman" w:hAnsi="Times New Roman"/>
                      <w:color w:val="002060"/>
                      <w:sz w:val="18"/>
                      <w:szCs w:val="20"/>
                    </w:rPr>
                    <w:fldChar w:fldCharType="separate"/>
                  </w:r>
                  <w:r w:rsidRPr="0004282B">
                    <w:rPr>
                      <w:rStyle w:val="a4"/>
                      <w:rFonts w:ascii="Times New Roman" w:eastAsia="Times New Roman" w:hAnsi="Times New Roman"/>
                      <w:color w:val="002060"/>
                      <w:sz w:val="18"/>
                      <w:szCs w:val="20"/>
                    </w:rPr>
                    <w:t xml:space="preserve">Договор с </w:t>
                  </w:r>
                  <w:proofErr w:type="spellStart"/>
                  <w:r w:rsidRPr="0004282B">
                    <w:rPr>
                      <w:rStyle w:val="a4"/>
                      <w:rFonts w:ascii="Times New Roman" w:hAnsi="Times New Roman"/>
                      <w:color w:val="002060"/>
                      <w:sz w:val="18"/>
                      <w:szCs w:val="20"/>
                    </w:rPr>
                    <w:t>Самозанятая</w:t>
                  </w:r>
                  <w:proofErr w:type="spellEnd"/>
                  <w:r w:rsidRPr="0004282B">
                    <w:rPr>
                      <w:rStyle w:val="a4"/>
                      <w:rFonts w:ascii="Times New Roman" w:hAnsi="Times New Roman"/>
                      <w:color w:val="002060"/>
                      <w:sz w:val="18"/>
                      <w:szCs w:val="20"/>
                    </w:rPr>
                    <w:t xml:space="preserve"> Ванчикова Наталья Викторовна</w:t>
                  </w:r>
                  <w:r w:rsidRPr="0004282B">
                    <w:rPr>
                      <w:rStyle w:val="a4"/>
                      <w:rFonts w:ascii="Times New Roman" w:eastAsia="Times New Roman" w:hAnsi="Times New Roman"/>
                      <w:color w:val="002060"/>
                      <w:sz w:val="18"/>
                      <w:szCs w:val="20"/>
                    </w:rPr>
                    <w:t xml:space="preserve"> </w:t>
                  </w:r>
                </w:p>
                <w:p w:rsidR="0004282B" w:rsidRPr="0004282B" w:rsidRDefault="0004282B" w:rsidP="0004282B">
                  <w:r w:rsidRPr="0004282B">
                    <w:fldChar w:fldCharType="end"/>
                  </w:r>
                  <w:r w:rsidRPr="0004282B">
                    <w:t xml:space="preserve"> 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60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04282B" w:rsidRPr="0004282B" w:rsidTr="0004282B"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2.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hAnsi="Times New Roman" w:cs="Times New Roman"/>
                      <w:sz w:val="18"/>
                      <w:szCs w:val="20"/>
                    </w:rPr>
                    <w:t>Стилизованная бурятская национальная рубашка для юноши</w:t>
                  </w:r>
                </w:p>
              </w:tc>
              <w:tc>
                <w:tcPr>
                  <w:tcW w:w="567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709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8000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7" w:right="62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40 000 ,00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360" w:hanging="360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pStyle w:val="a3"/>
                    <w:autoSpaceDE w:val="0"/>
                    <w:autoSpaceDN w:val="0"/>
                    <w:adjustRightInd w:val="0"/>
                    <w:spacing w:after="0" w:line="240" w:lineRule="auto"/>
                    <w:ind w:left="60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04282B" w:rsidRPr="0004282B" w:rsidTr="0004282B"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3.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hAnsi="Times New Roman" w:cs="Times New Roman"/>
                      <w:sz w:val="18"/>
                      <w:szCs w:val="20"/>
                    </w:rPr>
                    <w:t>Стилизованное русское национальное платье для девушки</w:t>
                  </w:r>
                </w:p>
              </w:tc>
              <w:tc>
                <w:tcPr>
                  <w:tcW w:w="567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709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7000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7" w:right="62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35 000,00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360" w:hanging="360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pStyle w:val="a3"/>
                    <w:autoSpaceDE w:val="0"/>
                    <w:autoSpaceDN w:val="0"/>
                    <w:adjustRightInd w:val="0"/>
                    <w:spacing w:after="0" w:line="240" w:lineRule="auto"/>
                    <w:ind w:left="60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04282B" w:rsidRPr="0004282B" w:rsidTr="0004282B"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4.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hAnsi="Times New Roman" w:cs="Times New Roman"/>
                      <w:sz w:val="18"/>
                      <w:szCs w:val="20"/>
                    </w:rPr>
                    <w:t>Стилизованная бурятская национальная рубашка для юноши</w:t>
                  </w:r>
                </w:p>
              </w:tc>
              <w:tc>
                <w:tcPr>
                  <w:tcW w:w="567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709" w:type="dxa"/>
                </w:tcPr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700</w:t>
                  </w:r>
                </w:p>
                <w:p w:rsidR="0004282B" w:rsidRPr="0004282B" w:rsidRDefault="0004282B" w:rsidP="0004282B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7" w:right="62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35 000, 00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360" w:hanging="360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pStyle w:val="a3"/>
                    <w:autoSpaceDE w:val="0"/>
                    <w:autoSpaceDN w:val="0"/>
                    <w:adjustRightInd w:val="0"/>
                    <w:spacing w:after="0" w:line="240" w:lineRule="auto"/>
                    <w:ind w:left="60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</w:tr>
            <w:tr w:rsidR="0004282B" w:rsidRPr="0004282B" w:rsidTr="0004282B"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5.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hAnsi="Times New Roman"/>
                      <w:sz w:val="18"/>
                      <w:szCs w:val="20"/>
                    </w:rPr>
                    <w:t>Строительный материал для экспозиции (юрта четырехстенная, стол, стул)</w:t>
                  </w:r>
                </w:p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74 000,00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74 000,00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pStyle w:val="a3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  <w:t xml:space="preserve">1. </w:t>
                  </w: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  <w:t>Договор с ИП Очиров Б</w:t>
                  </w:r>
                  <w:r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  <w:t xml:space="preserve">аян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  <w:t>Дагбаевич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8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04282B" w:rsidRPr="0004282B" w:rsidTr="0004282B"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224 000,00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74 000,00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150 000,00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282B" w:rsidRPr="0004282B" w:rsidRDefault="0004282B" w:rsidP="00042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20"/>
                    </w:rPr>
                  </w:pPr>
                  <w:r w:rsidRPr="0004282B">
                    <w:rPr>
                      <w:rFonts w:ascii="Times New Roman" w:eastAsia="Times New Roman" w:hAnsi="Times New Roman"/>
                      <w:sz w:val="18"/>
                      <w:szCs w:val="20"/>
                    </w:rPr>
                    <w:t>ИТОГО: 224 000,00</w:t>
                  </w:r>
                </w:p>
              </w:tc>
            </w:tr>
          </w:tbl>
          <w:p w:rsidR="008377AD" w:rsidRPr="005E04CB" w:rsidRDefault="008377AD" w:rsidP="0004282B">
            <w:pPr>
              <w:ind w:right="-1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E04CB" w:rsidRPr="005E04CB" w:rsidTr="0004282B">
        <w:trPr>
          <w:trHeight w:val="21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8377AD" w:rsidP="00D01092">
            <w:pPr>
              <w:ind w:right="-1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8377AD" w:rsidRPr="005E04CB" w:rsidRDefault="008377AD" w:rsidP="00D01092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04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Масштабирование проекта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77AD" w:rsidRPr="005E04CB" w:rsidRDefault="000E6755" w:rsidP="000E675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D2129"/>
                <w:sz w:val="26"/>
                <w:szCs w:val="26"/>
              </w:rPr>
              <w:t xml:space="preserve">Проекты </w:t>
            </w:r>
            <w:r w:rsidRPr="003C533A">
              <w:rPr>
                <w:rFonts w:ascii="Times New Roman" w:hAnsi="Times New Roman"/>
                <w:color w:val="1D2129"/>
                <w:sz w:val="26"/>
                <w:szCs w:val="26"/>
              </w:rPr>
              <w:t>подобного рода способствуют более глубокому изучению истории и культуры народов, формированию ценностного мировоззрения с опорой на национальные традиции и обычаи, воспитанию у молодёжи толерантного отношения к культуре своего и других народов.</w:t>
            </w:r>
            <w:r>
              <w:t xml:space="preserve"> </w:t>
            </w:r>
            <w:r w:rsidRPr="000E6755">
              <w:rPr>
                <w:rFonts w:ascii="Times New Roman" w:hAnsi="Times New Roman"/>
                <w:color w:val="1D2129"/>
                <w:sz w:val="26"/>
                <w:szCs w:val="26"/>
              </w:rPr>
              <w:t xml:space="preserve">Данный проект </w:t>
            </w:r>
            <w:r>
              <w:rPr>
                <w:rFonts w:ascii="Times New Roman" w:hAnsi="Times New Roman"/>
                <w:color w:val="1D2129"/>
                <w:sz w:val="26"/>
                <w:szCs w:val="26"/>
              </w:rPr>
              <w:t xml:space="preserve">продолжает свое развитие и реализацию, где активным организатором всех мероприятий является советник директора по воспитанию </w:t>
            </w:r>
            <w:proofErr w:type="spellStart"/>
            <w:r>
              <w:rPr>
                <w:rFonts w:ascii="Times New Roman" w:hAnsi="Times New Roman"/>
                <w:color w:val="1D2129"/>
                <w:sz w:val="26"/>
                <w:szCs w:val="26"/>
              </w:rPr>
              <w:t>Бардуева</w:t>
            </w:r>
            <w:proofErr w:type="spellEnd"/>
            <w:r>
              <w:rPr>
                <w:rFonts w:ascii="Times New Roman" w:hAnsi="Times New Roman"/>
                <w:color w:val="1D2129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2129"/>
                <w:sz w:val="26"/>
                <w:szCs w:val="26"/>
              </w:rPr>
              <w:t>Аяна</w:t>
            </w:r>
            <w:proofErr w:type="spellEnd"/>
            <w:r>
              <w:rPr>
                <w:rFonts w:ascii="Times New Roman" w:hAnsi="Times New Roman"/>
                <w:color w:val="1D2129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2129"/>
                <w:sz w:val="26"/>
                <w:szCs w:val="26"/>
              </w:rPr>
              <w:t>Батоевна</w:t>
            </w:r>
            <w:proofErr w:type="spellEnd"/>
            <w:r>
              <w:rPr>
                <w:rFonts w:ascii="Times New Roman" w:hAnsi="Times New Roman"/>
                <w:color w:val="1D2129"/>
                <w:sz w:val="26"/>
                <w:szCs w:val="26"/>
              </w:rPr>
              <w:t xml:space="preserve">. </w:t>
            </w:r>
          </w:p>
        </w:tc>
      </w:tr>
    </w:tbl>
    <w:p w:rsidR="008377AD" w:rsidRPr="005E04CB" w:rsidRDefault="008377AD" w:rsidP="00D01092">
      <w:pPr>
        <w:ind w:right="-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377AD" w:rsidRPr="005E04CB" w:rsidRDefault="008377AD" w:rsidP="00D01092">
      <w:pPr>
        <w:spacing w:after="0"/>
        <w:ind w:right="-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3368" w:rsidRPr="005E04CB" w:rsidRDefault="002E3368" w:rsidP="00D0109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E3368" w:rsidRPr="005E04CB" w:rsidSect="0010105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A37D2"/>
    <w:multiLevelType w:val="hybridMultilevel"/>
    <w:tmpl w:val="B480FF70"/>
    <w:lvl w:ilvl="0" w:tplc="1DDAA77C">
      <w:start w:val="1"/>
      <w:numFmt w:val="decimal"/>
      <w:lvlText w:val="%1."/>
      <w:lvlJc w:val="left"/>
      <w:pPr>
        <w:ind w:left="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>
    <w:nsid w:val="0D524498"/>
    <w:multiLevelType w:val="hybridMultilevel"/>
    <w:tmpl w:val="971A55C2"/>
    <w:lvl w:ilvl="0" w:tplc="7662E8E2">
      <w:start w:val="1"/>
      <w:numFmt w:val="bullet"/>
      <w:lvlText w:val="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C50717"/>
    <w:multiLevelType w:val="hybridMultilevel"/>
    <w:tmpl w:val="3D2043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8C03DC"/>
    <w:multiLevelType w:val="hybridMultilevel"/>
    <w:tmpl w:val="78B0771E"/>
    <w:lvl w:ilvl="0" w:tplc="D4E60BD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3F148AF"/>
    <w:multiLevelType w:val="hybridMultilevel"/>
    <w:tmpl w:val="7DC0ABB2"/>
    <w:lvl w:ilvl="0" w:tplc="2AC2DBCA">
      <w:start w:val="1"/>
      <w:numFmt w:val="decimal"/>
      <w:lvlText w:val="%1."/>
      <w:lvlJc w:val="left"/>
      <w:pPr>
        <w:ind w:left="9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8E"/>
    <w:rsid w:val="0004282B"/>
    <w:rsid w:val="000E6755"/>
    <w:rsid w:val="002C0CFD"/>
    <w:rsid w:val="002E3368"/>
    <w:rsid w:val="00326004"/>
    <w:rsid w:val="005E04CB"/>
    <w:rsid w:val="00815975"/>
    <w:rsid w:val="008377AD"/>
    <w:rsid w:val="00D01092"/>
    <w:rsid w:val="00E7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CE781-C2F1-431E-886F-D6A5FA68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7AD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8377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5E04C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E67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77759999_10226" TargetMode="External"/><Relationship Id="rId13" Type="http://schemas.openxmlformats.org/officeDocument/2006/relationships/hyperlink" Target="https://vk.com/feed?section=search&amp;q=%23%D1%81%D0%B2%D0%BD" TargetMode="External"/><Relationship Id="rId18" Type="http://schemas.openxmlformats.org/officeDocument/2006/relationships/hyperlink" Target="https://vk.com/feed?section=search&amp;q=%23%D0%B1%D1%83%D1%80%D0%B0%D0%B3%D1%80%D0%BE%D0%BA%D0%BE%D0%BB%D0%BB%D0%B5%D0%B4%D0%B6" TargetMode="External"/><Relationship Id="rId26" Type="http://schemas.openxmlformats.org/officeDocument/2006/relationships/hyperlink" Target="https://vk.com/feed?section=search&amp;q=%23%D1%81%D0%BF%D0%B0%D1%81%D0%B8%D0%B1%D0%BE%D0%B2%D0%BE%D0%BB%D0%BE%D0%BD%D1%82%D0%B5%D1%80%D0%B0%D0%BC0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feed?section=search&amp;q=%23%D1%80%D1%83%D0%BA%D0%BE%D0%B2%D0%BE%D0%B4%D1%81%D1%82%D0%B2%D0%BE%D0%B1%D0%B0%D0%BA" TargetMode="External"/><Relationship Id="rId7" Type="http://schemas.openxmlformats.org/officeDocument/2006/relationships/hyperlink" Target="https://vk.com/clips-177759999?z=clip-177759999_456239823" TargetMode="External"/><Relationship Id="rId12" Type="http://schemas.openxmlformats.org/officeDocument/2006/relationships/hyperlink" Target="https://vk.com/feed?section=search&amp;q=%23%D0%B1%D1%83%D1%80%D0%B0%D0%B3%D1%80%D0%BE%D0%BA%D0%BE%D0%BB%D0%BB%D0%B5%D0%B4%D0%B6" TargetMode="External"/><Relationship Id="rId17" Type="http://schemas.openxmlformats.org/officeDocument/2006/relationships/hyperlink" Target="https://vk.com/feed?section=search&amp;q=%23%D1%81%D1%82%D1%83%D0%B4%D0%B5%D0%BD%D1%82%D1%8B%D0%B1%D0%B0%D0%BA" TargetMode="External"/><Relationship Id="rId25" Type="http://schemas.openxmlformats.org/officeDocument/2006/relationships/hyperlink" Target="https://vk.com/feed?section=search&amp;q=%23%D0%B1%D1%83%D1%80%D0%B0%D0%B3%D1%80%D0%BE%D0%BA%D0%BE%D0%BB%D0%BB%D0%B5%D0%B4%D0%B6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feed?section=search&amp;q=%23%D0%BF%D1%80%D0%B5%D0%BF%D0%BE%D0%B4%D0%B0%D0%B2%D0%B0%D1%82%D0%B5%D0%BB%D0%B8%D0%B1%D0%B0%D0%BA" TargetMode="External"/><Relationship Id="rId20" Type="http://schemas.openxmlformats.org/officeDocument/2006/relationships/hyperlink" Target="https://vk.com/feed?section=search&amp;q=%23%D0%BF%D1%80%D0%B5%D0%BF%D0%BE%D0%B4%D0%B0%D0%B2%D0%B0%D1%82%D0%B5%D0%BB%D0%B8%D0%B1%D0%B0%D0%BA" TargetMode="External"/><Relationship Id="rId29" Type="http://schemas.openxmlformats.org/officeDocument/2006/relationships/hyperlink" Target="https://vk.com/feed?section=search&amp;q=%23%D0%BF%D0%B0%D1%82%D1%80%D0%B8%D0%BE%D1%82%D0%B8%D0%BA%D0%B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k.com/wall-108291890_11517" TargetMode="External"/><Relationship Id="rId24" Type="http://schemas.openxmlformats.org/officeDocument/2006/relationships/hyperlink" Target="https://vk.com/feed?section=search&amp;q=%23%D0%9C%D0%AB%D0%92%D0%9C%D0%95%D0%A1%D0%A2%D0%95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vk.com/feed?section=search&amp;q=%23%D1%80%D1%83%D0%BA%D0%BE%D0%B2%D0%BE%D0%B4%D1%81%D1%82%D0%B2%D0%BE%D0%B1%D0%B0%D0%BA" TargetMode="External"/><Relationship Id="rId23" Type="http://schemas.openxmlformats.org/officeDocument/2006/relationships/hyperlink" Target="https://vk.com/feed?section=search&amp;q=%23%D0%B1%D1%83%D1%80%D1%8F%D1%82%D0%B8%D1%8F" TargetMode="External"/><Relationship Id="rId28" Type="http://schemas.openxmlformats.org/officeDocument/2006/relationships/hyperlink" Target="https://vk.com/feed?section=search&amp;q=%23%D0%B2%D0%BE%D1%81%D0%BF%D0%B8%D1%82%D0%B0%D1%82%D0%B5%D0%BB%D1%8C%D0%BD%D0%B0%D1%8F%D1%80%D0%B0%D0%B1%D0%BE%D1%82%D0%B0%D0%B1%D0%B0%D0%BA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vk.com/feed?section=search&amp;q=%23%D1%81%D0%B0%D0%B3%D0%B0%D0%B0%D0%BB%D0%B3%D0%B0%D0%BD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vk.com/feed?section=search&amp;q=%23%D0%BA%D0%BE%D0%BD%D1%84%D0%B5%D1%80%D0%B5%D0%BD%D1%86%D0%B8%D1%8F%D0%B1%D0%B0%D0%BA" TargetMode="External"/><Relationship Id="rId22" Type="http://schemas.openxmlformats.org/officeDocument/2006/relationships/hyperlink" Target="https://vk.com/feed?section=search&amp;q=%23%D1%81%D1%82%D1%83%D0%B4%D0%B5%D0%BD%D1%82%D1%8B%D0%B1%D0%B0%D0%BA" TargetMode="External"/><Relationship Id="rId27" Type="http://schemas.openxmlformats.org/officeDocument/2006/relationships/hyperlink" Target="https://vk.com/feed?section=search&amp;q=%23%D1%81%D1%82%D1%83%D0%B4%D1%81%D0%BE%D0%B2%D0%B5%D1%82%D0%B1%D0%B0%D0%BA" TargetMode="External"/><Relationship Id="rId30" Type="http://schemas.openxmlformats.org/officeDocument/2006/relationships/hyperlink" Target="https://vk.com/feed?section=search&amp;q=%23%D0%B4%D0%BE%D0%B1%D1%80%D0%BE%D0%B4%D0%BE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Долгор</dc:creator>
  <cp:keywords/>
  <dc:description/>
  <cp:lastModifiedBy>Долгор</cp:lastModifiedBy>
  <cp:revision>4</cp:revision>
  <dcterms:created xsi:type="dcterms:W3CDTF">2024-12-09T03:00:00Z</dcterms:created>
  <dcterms:modified xsi:type="dcterms:W3CDTF">2024-12-09T08:28:00Z</dcterms:modified>
</cp:coreProperties>
</file>